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E534F" w14:textId="77777777" w:rsidR="009B58EA" w:rsidRPr="006B419C" w:rsidRDefault="009B58EA" w:rsidP="00E861EA">
      <w:pPr>
        <w:jc w:val="center"/>
        <w:rPr>
          <w:b/>
        </w:rPr>
      </w:pPr>
    </w:p>
    <w:p w14:paraId="782EFECC" w14:textId="77777777" w:rsidR="009B58EA" w:rsidRPr="006B419C" w:rsidRDefault="009B58EA">
      <w:pPr>
        <w:tabs>
          <w:tab w:val="clear" w:pos="397"/>
          <w:tab w:val="clear" w:pos="851"/>
          <w:tab w:val="clear" w:pos="3232"/>
        </w:tabs>
        <w:spacing w:line="240" w:lineRule="auto"/>
        <w:rPr>
          <w:b/>
        </w:rPr>
      </w:pPr>
      <w:r w:rsidRPr="006B419C">
        <w:rPr>
          <w:b/>
        </w:rPr>
        <w:t>Beantwoording vragen m.b.t. de Coronacrisis t.b.v. raadsvergadering 7 april</w:t>
      </w:r>
    </w:p>
    <w:p w14:paraId="3DF1D71D" w14:textId="77777777" w:rsidR="009B58EA" w:rsidRPr="006B419C" w:rsidRDefault="009B58EA">
      <w:pPr>
        <w:tabs>
          <w:tab w:val="clear" w:pos="397"/>
          <w:tab w:val="clear" w:pos="851"/>
          <w:tab w:val="clear" w:pos="3232"/>
        </w:tabs>
        <w:spacing w:line="240" w:lineRule="auto"/>
        <w:rPr>
          <w:b/>
        </w:rPr>
      </w:pPr>
    </w:p>
    <w:p w14:paraId="01D648E2" w14:textId="77777777" w:rsidR="009C2B8A" w:rsidRPr="006B419C" w:rsidRDefault="009C2B8A" w:rsidP="009C2B8A">
      <w:pPr>
        <w:tabs>
          <w:tab w:val="clear" w:pos="397"/>
          <w:tab w:val="clear" w:pos="851"/>
          <w:tab w:val="clear" w:pos="3232"/>
        </w:tabs>
        <w:spacing w:line="300" w:lineRule="atLeast"/>
        <w:rPr>
          <w:bdr w:val="none" w:sz="0" w:space="0" w:color="auto" w:frame="1"/>
        </w:rPr>
      </w:pPr>
      <w:r w:rsidRPr="006B419C">
        <w:rPr>
          <w:bdr w:val="none" w:sz="0" w:space="0" w:color="auto" w:frame="1"/>
        </w:rPr>
        <w:t>Geachte leden van de raad,</w:t>
      </w:r>
    </w:p>
    <w:p w14:paraId="14B6B54F" w14:textId="77777777" w:rsidR="009C2B8A" w:rsidRPr="006B419C" w:rsidRDefault="009C2B8A" w:rsidP="009C2B8A">
      <w:pPr>
        <w:tabs>
          <w:tab w:val="clear" w:pos="397"/>
          <w:tab w:val="clear" w:pos="851"/>
          <w:tab w:val="clear" w:pos="3232"/>
        </w:tabs>
        <w:spacing w:line="300" w:lineRule="atLeast"/>
        <w:rPr>
          <w:bdr w:val="none" w:sz="0" w:space="0" w:color="auto" w:frame="1"/>
        </w:rPr>
      </w:pPr>
    </w:p>
    <w:p w14:paraId="40565BD0" w14:textId="77777777" w:rsidR="009C2B8A" w:rsidRPr="006B419C" w:rsidRDefault="009C2B8A" w:rsidP="009C2B8A">
      <w:pPr>
        <w:tabs>
          <w:tab w:val="clear" w:pos="397"/>
          <w:tab w:val="clear" w:pos="851"/>
          <w:tab w:val="clear" w:pos="3232"/>
        </w:tabs>
        <w:spacing w:line="300" w:lineRule="atLeast"/>
        <w:rPr>
          <w:bdr w:val="none" w:sz="0" w:space="0" w:color="auto" w:frame="1"/>
        </w:rPr>
      </w:pPr>
      <w:r w:rsidRPr="006B419C">
        <w:rPr>
          <w:bdr w:val="none" w:sz="0" w:space="0" w:color="auto" w:frame="1"/>
        </w:rPr>
        <w:t>Allereerst willen wij benadrukken dat we als college in nauwe verbinding staan met de gemeenschap. Samen met de ambtelijke organisatie houden we zo goed overzicht van wat er in onze gemeente speelt in deze crisistijd. Over het algemeen zien we veel verbondenheid, begrip, behulpzaamheid en saamhorigheid. Ondanks dat we afstand moeten houden lijken we dichter bij elkaar te komen. Ook de vragen die vanuit uw fractie worden gesteld in de aanloop naar de speciale raadsvergadering van 7 april getuigen van een grote betrokkenheid.</w:t>
      </w:r>
    </w:p>
    <w:p w14:paraId="4C0D0950" w14:textId="77777777" w:rsidR="009C2B8A" w:rsidRPr="006B419C" w:rsidRDefault="009C2B8A" w:rsidP="009C2B8A">
      <w:pPr>
        <w:tabs>
          <w:tab w:val="clear" w:pos="397"/>
          <w:tab w:val="clear" w:pos="851"/>
          <w:tab w:val="clear" w:pos="3232"/>
        </w:tabs>
        <w:spacing w:line="300" w:lineRule="atLeast"/>
        <w:rPr>
          <w:bdr w:val="none" w:sz="0" w:space="0" w:color="auto" w:frame="1"/>
        </w:rPr>
      </w:pPr>
    </w:p>
    <w:p w14:paraId="2B2B183B" w14:textId="77777777" w:rsidR="009C2B8A" w:rsidRPr="006B419C" w:rsidRDefault="009C2B8A" w:rsidP="009C2B8A">
      <w:pPr>
        <w:tabs>
          <w:tab w:val="clear" w:pos="397"/>
          <w:tab w:val="clear" w:pos="851"/>
          <w:tab w:val="clear" w:pos="3232"/>
        </w:tabs>
        <w:spacing w:line="300" w:lineRule="atLeast"/>
        <w:rPr>
          <w:bdr w:val="none" w:sz="0" w:space="0" w:color="auto" w:frame="1"/>
        </w:rPr>
      </w:pPr>
      <w:r w:rsidRPr="006B419C">
        <w:rPr>
          <w:bdr w:val="none" w:sz="0" w:space="0" w:color="auto" w:frame="1"/>
        </w:rPr>
        <w:t>Gelet op het thematische karakter van de bijeenkomst van afgelopen dinsdag en daardoor ook de samenhang in de vragen van de fracties hebben wij gekozen voor een bundeling van de vragen en de antwoorden daarop. Deze treft u hierbij aan.</w:t>
      </w:r>
    </w:p>
    <w:p w14:paraId="2F4D64EE" w14:textId="77777777" w:rsidR="009C2B8A" w:rsidRPr="006B419C" w:rsidRDefault="009C2B8A">
      <w:pPr>
        <w:tabs>
          <w:tab w:val="clear" w:pos="397"/>
          <w:tab w:val="clear" w:pos="851"/>
          <w:tab w:val="clear" w:pos="3232"/>
        </w:tabs>
        <w:spacing w:line="240" w:lineRule="auto"/>
        <w:rPr>
          <w:b/>
        </w:rPr>
      </w:pPr>
    </w:p>
    <w:p w14:paraId="4725BB9A" w14:textId="77777777" w:rsidR="009B58EA" w:rsidRPr="006B419C" w:rsidRDefault="009B58EA">
      <w:pPr>
        <w:tabs>
          <w:tab w:val="clear" w:pos="397"/>
          <w:tab w:val="clear" w:pos="851"/>
          <w:tab w:val="clear" w:pos="3232"/>
        </w:tabs>
        <w:spacing w:line="240" w:lineRule="auto"/>
        <w:rPr>
          <w:b/>
        </w:rPr>
      </w:pPr>
    </w:p>
    <w:p w14:paraId="0D9AE52E" w14:textId="77777777" w:rsidR="009B58EA" w:rsidRPr="006B419C" w:rsidRDefault="00E56C1B">
      <w:pPr>
        <w:tabs>
          <w:tab w:val="clear" w:pos="397"/>
          <w:tab w:val="clear" w:pos="851"/>
          <w:tab w:val="clear" w:pos="3232"/>
        </w:tabs>
        <w:spacing w:line="240" w:lineRule="auto"/>
        <w:rPr>
          <w:b/>
        </w:rPr>
      </w:pPr>
      <w:hyperlink w:anchor="ABL" w:history="1">
        <w:r w:rsidR="009B58EA" w:rsidRPr="006B419C">
          <w:rPr>
            <w:rStyle w:val="Hyperlink"/>
            <w:b/>
          </w:rPr>
          <w:t>ABL</w:t>
        </w:r>
        <w:r w:rsidR="00954668" w:rsidRPr="006B419C">
          <w:rPr>
            <w:rStyle w:val="Hyperlink"/>
            <w:b/>
          </w:rPr>
          <w:tab/>
        </w:r>
        <w:r w:rsidR="00954668" w:rsidRPr="006B419C">
          <w:rPr>
            <w:rStyle w:val="Hyperlink"/>
            <w:b/>
          </w:rPr>
          <w:tab/>
        </w:r>
        <w:r w:rsidR="00954668" w:rsidRPr="006B419C">
          <w:rPr>
            <w:rStyle w:val="Hyperlink"/>
            <w:b/>
          </w:rPr>
          <w:tab/>
        </w:r>
        <w:r w:rsidR="00954668" w:rsidRPr="006B419C">
          <w:rPr>
            <w:rStyle w:val="Hyperlink"/>
            <w:b/>
          </w:rPr>
          <w:tab/>
        </w:r>
        <w:r w:rsidR="00954668" w:rsidRPr="006B419C">
          <w:rPr>
            <w:rStyle w:val="Hyperlink"/>
            <w:b/>
          </w:rPr>
          <w:tab/>
        </w:r>
        <w:r w:rsidR="00BA74E8" w:rsidRPr="006B419C">
          <w:rPr>
            <w:rStyle w:val="Hyperlink"/>
            <w:b/>
          </w:rPr>
          <w:tab/>
        </w:r>
        <w:r w:rsidR="00954668" w:rsidRPr="006B419C">
          <w:rPr>
            <w:rStyle w:val="Hyperlink"/>
            <w:b/>
          </w:rPr>
          <w:t>pag. 2</w:t>
        </w:r>
      </w:hyperlink>
    </w:p>
    <w:p w14:paraId="0A56CE36" w14:textId="77777777" w:rsidR="00954668" w:rsidRPr="006B419C" w:rsidRDefault="00954668" w:rsidP="00954668">
      <w:pPr>
        <w:pStyle w:val="Lijstalinea"/>
        <w:numPr>
          <w:ilvl w:val="0"/>
          <w:numId w:val="11"/>
        </w:numPr>
        <w:tabs>
          <w:tab w:val="clear" w:pos="397"/>
          <w:tab w:val="clear" w:pos="851"/>
          <w:tab w:val="clear" w:pos="3232"/>
        </w:tabs>
        <w:spacing w:line="240" w:lineRule="auto"/>
      </w:pPr>
      <w:r w:rsidRPr="006B419C">
        <w:t>Onderwijs/jeugdzorg</w:t>
      </w:r>
    </w:p>
    <w:p w14:paraId="3F319F72" w14:textId="77777777" w:rsidR="00954668" w:rsidRPr="006B419C" w:rsidRDefault="00954668" w:rsidP="00954668">
      <w:pPr>
        <w:pStyle w:val="Lijstalinea"/>
        <w:numPr>
          <w:ilvl w:val="0"/>
          <w:numId w:val="11"/>
        </w:numPr>
        <w:tabs>
          <w:tab w:val="clear" w:pos="397"/>
          <w:tab w:val="clear" w:pos="851"/>
          <w:tab w:val="clear" w:pos="3232"/>
        </w:tabs>
        <w:spacing w:line="240" w:lineRule="auto"/>
      </w:pPr>
      <w:r w:rsidRPr="006B419C">
        <w:t>Ondernemers / TOZO</w:t>
      </w:r>
    </w:p>
    <w:p w14:paraId="6DBEAA3C" w14:textId="77777777" w:rsidR="009B58EA" w:rsidRPr="006B419C" w:rsidRDefault="00E56C1B">
      <w:pPr>
        <w:tabs>
          <w:tab w:val="clear" w:pos="397"/>
          <w:tab w:val="clear" w:pos="851"/>
          <w:tab w:val="clear" w:pos="3232"/>
        </w:tabs>
        <w:spacing w:line="240" w:lineRule="auto"/>
        <w:rPr>
          <w:b/>
        </w:rPr>
      </w:pPr>
      <w:hyperlink w:anchor="CDA" w:history="1">
        <w:r w:rsidR="009B58EA" w:rsidRPr="006B419C">
          <w:rPr>
            <w:rStyle w:val="Hyperlink"/>
            <w:b/>
          </w:rPr>
          <w:t>CDA</w:t>
        </w:r>
        <w:r w:rsidR="00954668" w:rsidRPr="006B419C">
          <w:rPr>
            <w:rStyle w:val="Hyperlink"/>
            <w:b/>
          </w:rPr>
          <w:tab/>
        </w:r>
        <w:r w:rsidR="00954668" w:rsidRPr="006B419C">
          <w:rPr>
            <w:rStyle w:val="Hyperlink"/>
            <w:b/>
          </w:rPr>
          <w:tab/>
        </w:r>
        <w:r w:rsidR="00954668" w:rsidRPr="006B419C">
          <w:rPr>
            <w:rStyle w:val="Hyperlink"/>
            <w:b/>
          </w:rPr>
          <w:tab/>
        </w:r>
        <w:r w:rsidR="00954668" w:rsidRPr="006B419C">
          <w:rPr>
            <w:rStyle w:val="Hyperlink"/>
            <w:b/>
          </w:rPr>
          <w:tab/>
        </w:r>
        <w:r w:rsidR="00954668" w:rsidRPr="006B419C">
          <w:rPr>
            <w:rStyle w:val="Hyperlink"/>
            <w:b/>
          </w:rPr>
          <w:tab/>
        </w:r>
        <w:r w:rsidR="00BA74E8" w:rsidRPr="006B419C">
          <w:rPr>
            <w:rStyle w:val="Hyperlink"/>
            <w:b/>
          </w:rPr>
          <w:tab/>
        </w:r>
        <w:r w:rsidR="00954668" w:rsidRPr="006B419C">
          <w:rPr>
            <w:rStyle w:val="Hyperlink"/>
            <w:b/>
          </w:rPr>
          <w:t>pag. 4</w:t>
        </w:r>
      </w:hyperlink>
    </w:p>
    <w:p w14:paraId="4695A71F" w14:textId="77777777" w:rsidR="00954668" w:rsidRPr="006B419C" w:rsidRDefault="00954668" w:rsidP="00954668">
      <w:pPr>
        <w:pStyle w:val="Lijstalinea"/>
        <w:numPr>
          <w:ilvl w:val="0"/>
          <w:numId w:val="12"/>
        </w:numPr>
        <w:tabs>
          <w:tab w:val="clear" w:pos="397"/>
          <w:tab w:val="clear" w:pos="851"/>
          <w:tab w:val="clear" w:pos="3232"/>
        </w:tabs>
        <w:spacing w:line="240" w:lineRule="auto"/>
      </w:pPr>
      <w:r w:rsidRPr="006B419C">
        <w:t>Verenigingen</w:t>
      </w:r>
    </w:p>
    <w:p w14:paraId="76393CAE" w14:textId="77777777" w:rsidR="00954668" w:rsidRPr="006B419C" w:rsidRDefault="00954668" w:rsidP="00954668">
      <w:pPr>
        <w:pStyle w:val="Lijstalinea"/>
        <w:numPr>
          <w:ilvl w:val="0"/>
          <w:numId w:val="12"/>
        </w:numPr>
        <w:tabs>
          <w:tab w:val="clear" w:pos="397"/>
          <w:tab w:val="clear" w:pos="851"/>
          <w:tab w:val="clear" w:pos="3232"/>
        </w:tabs>
        <w:spacing w:line="240" w:lineRule="auto"/>
      </w:pPr>
      <w:r w:rsidRPr="006B419C">
        <w:t>Overig</w:t>
      </w:r>
    </w:p>
    <w:p w14:paraId="0CD9D90C" w14:textId="77777777" w:rsidR="009B58EA" w:rsidRPr="006B419C" w:rsidRDefault="00E56C1B">
      <w:pPr>
        <w:tabs>
          <w:tab w:val="clear" w:pos="397"/>
          <w:tab w:val="clear" w:pos="851"/>
          <w:tab w:val="clear" w:pos="3232"/>
        </w:tabs>
        <w:spacing w:line="240" w:lineRule="auto"/>
        <w:rPr>
          <w:b/>
        </w:rPr>
      </w:pPr>
      <w:hyperlink w:anchor="DWG" w:history="1">
        <w:r w:rsidR="009B58EA" w:rsidRPr="006B419C">
          <w:rPr>
            <w:rStyle w:val="Hyperlink"/>
            <w:b/>
          </w:rPr>
          <w:t>De Werkgroep</w:t>
        </w:r>
        <w:r w:rsidR="00954668" w:rsidRPr="006B419C">
          <w:rPr>
            <w:rStyle w:val="Hyperlink"/>
            <w:b/>
          </w:rPr>
          <w:tab/>
        </w:r>
        <w:r w:rsidR="00954668" w:rsidRPr="006B419C">
          <w:rPr>
            <w:rStyle w:val="Hyperlink"/>
            <w:b/>
          </w:rPr>
          <w:tab/>
        </w:r>
        <w:r w:rsidR="00954668" w:rsidRPr="006B419C">
          <w:rPr>
            <w:rStyle w:val="Hyperlink"/>
            <w:b/>
          </w:rPr>
          <w:tab/>
        </w:r>
        <w:r w:rsidR="00BA74E8" w:rsidRPr="006B419C">
          <w:rPr>
            <w:rStyle w:val="Hyperlink"/>
            <w:b/>
          </w:rPr>
          <w:tab/>
        </w:r>
        <w:r w:rsidR="00954668" w:rsidRPr="006B419C">
          <w:rPr>
            <w:rStyle w:val="Hyperlink"/>
            <w:b/>
          </w:rPr>
          <w:t>pag. 6</w:t>
        </w:r>
      </w:hyperlink>
    </w:p>
    <w:p w14:paraId="1C686253" w14:textId="77777777" w:rsidR="00954668" w:rsidRPr="006B419C" w:rsidRDefault="00954668" w:rsidP="00954668">
      <w:pPr>
        <w:pStyle w:val="Lijstalinea"/>
        <w:numPr>
          <w:ilvl w:val="0"/>
          <w:numId w:val="13"/>
        </w:numPr>
        <w:tabs>
          <w:tab w:val="clear" w:pos="397"/>
          <w:tab w:val="clear" w:pos="851"/>
          <w:tab w:val="clear" w:pos="3232"/>
        </w:tabs>
        <w:spacing w:line="240" w:lineRule="auto"/>
      </w:pPr>
      <w:r w:rsidRPr="006B419C">
        <w:t>Eigen organisatie/processen</w:t>
      </w:r>
    </w:p>
    <w:p w14:paraId="6B90D022" w14:textId="77777777" w:rsidR="00954668" w:rsidRPr="006B419C" w:rsidRDefault="00954668" w:rsidP="00954668">
      <w:pPr>
        <w:pStyle w:val="Lijstalinea"/>
        <w:numPr>
          <w:ilvl w:val="0"/>
          <w:numId w:val="13"/>
        </w:numPr>
        <w:tabs>
          <w:tab w:val="clear" w:pos="397"/>
          <w:tab w:val="clear" w:pos="851"/>
          <w:tab w:val="clear" w:pos="3232"/>
        </w:tabs>
        <w:spacing w:line="240" w:lineRule="auto"/>
      </w:pPr>
      <w:r w:rsidRPr="006B419C">
        <w:t>Onderwijs</w:t>
      </w:r>
    </w:p>
    <w:p w14:paraId="2D8D9B38" w14:textId="77777777" w:rsidR="00954668" w:rsidRPr="006B419C" w:rsidRDefault="00954668" w:rsidP="00954668">
      <w:pPr>
        <w:pStyle w:val="Lijstalinea"/>
        <w:numPr>
          <w:ilvl w:val="0"/>
          <w:numId w:val="13"/>
        </w:numPr>
        <w:tabs>
          <w:tab w:val="clear" w:pos="397"/>
          <w:tab w:val="clear" w:pos="851"/>
          <w:tab w:val="clear" w:pos="3232"/>
        </w:tabs>
        <w:spacing w:line="240" w:lineRule="auto"/>
      </w:pPr>
      <w:r w:rsidRPr="006B419C">
        <w:t>Ondernemers</w:t>
      </w:r>
    </w:p>
    <w:p w14:paraId="2C88785B" w14:textId="77777777" w:rsidR="00954668" w:rsidRPr="006B419C" w:rsidRDefault="00954668" w:rsidP="00954668">
      <w:pPr>
        <w:pStyle w:val="Lijstalinea"/>
        <w:numPr>
          <w:ilvl w:val="0"/>
          <w:numId w:val="13"/>
        </w:numPr>
        <w:tabs>
          <w:tab w:val="clear" w:pos="397"/>
          <w:tab w:val="clear" w:pos="851"/>
          <w:tab w:val="clear" w:pos="3232"/>
        </w:tabs>
        <w:spacing w:line="240" w:lineRule="auto"/>
      </w:pPr>
      <w:r w:rsidRPr="006B419C">
        <w:t>Handhaving</w:t>
      </w:r>
    </w:p>
    <w:p w14:paraId="0A7DF9B4" w14:textId="77777777" w:rsidR="00954668" w:rsidRPr="006B419C" w:rsidRDefault="00954668" w:rsidP="00954668">
      <w:pPr>
        <w:pStyle w:val="Lijstalinea"/>
        <w:numPr>
          <w:ilvl w:val="0"/>
          <w:numId w:val="13"/>
        </w:numPr>
        <w:tabs>
          <w:tab w:val="clear" w:pos="397"/>
          <w:tab w:val="clear" w:pos="851"/>
          <w:tab w:val="clear" w:pos="3232"/>
        </w:tabs>
        <w:spacing w:line="240" w:lineRule="auto"/>
      </w:pPr>
      <w:r w:rsidRPr="006B419C">
        <w:t>Zorg (algemeen)</w:t>
      </w:r>
    </w:p>
    <w:p w14:paraId="1DE11C2D" w14:textId="77777777" w:rsidR="00954668" w:rsidRPr="006B419C" w:rsidRDefault="00954668" w:rsidP="00954668">
      <w:pPr>
        <w:pStyle w:val="Lijstalinea"/>
        <w:numPr>
          <w:ilvl w:val="0"/>
          <w:numId w:val="13"/>
        </w:numPr>
        <w:tabs>
          <w:tab w:val="clear" w:pos="397"/>
          <w:tab w:val="clear" w:pos="851"/>
          <w:tab w:val="clear" w:pos="3232"/>
        </w:tabs>
        <w:spacing w:line="240" w:lineRule="auto"/>
      </w:pPr>
      <w:r w:rsidRPr="006B419C">
        <w:t>Huisartsen</w:t>
      </w:r>
    </w:p>
    <w:p w14:paraId="60029D26" w14:textId="77777777" w:rsidR="00954668" w:rsidRPr="006B419C" w:rsidRDefault="00954668" w:rsidP="00954668">
      <w:pPr>
        <w:pStyle w:val="Lijstalinea"/>
        <w:numPr>
          <w:ilvl w:val="0"/>
          <w:numId w:val="13"/>
        </w:numPr>
        <w:tabs>
          <w:tab w:val="clear" w:pos="397"/>
          <w:tab w:val="clear" w:pos="851"/>
          <w:tab w:val="clear" w:pos="3232"/>
        </w:tabs>
        <w:spacing w:line="240" w:lineRule="auto"/>
      </w:pPr>
      <w:r w:rsidRPr="006B419C">
        <w:t>Zorg (algemeen)</w:t>
      </w:r>
    </w:p>
    <w:p w14:paraId="5F539A7D" w14:textId="77777777" w:rsidR="00954668" w:rsidRPr="006B419C" w:rsidRDefault="00954668" w:rsidP="00954668">
      <w:pPr>
        <w:pStyle w:val="Lijstalinea"/>
        <w:numPr>
          <w:ilvl w:val="0"/>
          <w:numId w:val="13"/>
        </w:numPr>
        <w:tabs>
          <w:tab w:val="clear" w:pos="397"/>
          <w:tab w:val="clear" w:pos="851"/>
          <w:tab w:val="clear" w:pos="3232"/>
        </w:tabs>
        <w:spacing w:line="240" w:lineRule="auto"/>
      </w:pPr>
      <w:r w:rsidRPr="006B419C">
        <w:t>Mantelzorg</w:t>
      </w:r>
    </w:p>
    <w:p w14:paraId="255A8587" w14:textId="77777777" w:rsidR="00954668" w:rsidRPr="006B419C" w:rsidRDefault="00954668" w:rsidP="00954668">
      <w:pPr>
        <w:pStyle w:val="Lijstalinea"/>
        <w:numPr>
          <w:ilvl w:val="0"/>
          <w:numId w:val="13"/>
        </w:numPr>
        <w:tabs>
          <w:tab w:val="clear" w:pos="397"/>
          <w:tab w:val="clear" w:pos="851"/>
          <w:tab w:val="clear" w:pos="3232"/>
        </w:tabs>
        <w:spacing w:line="240" w:lineRule="auto"/>
      </w:pPr>
      <w:r w:rsidRPr="006B419C">
        <w:t>Fi</w:t>
      </w:r>
      <w:r w:rsidR="00354636" w:rsidRPr="006B419C">
        <w:t>n</w:t>
      </w:r>
      <w:r w:rsidRPr="006B419C">
        <w:t>ancien</w:t>
      </w:r>
    </w:p>
    <w:p w14:paraId="1CC156E6" w14:textId="77777777" w:rsidR="00954668" w:rsidRPr="006B419C" w:rsidRDefault="00954668" w:rsidP="00954668">
      <w:pPr>
        <w:pStyle w:val="Lijstalinea"/>
        <w:numPr>
          <w:ilvl w:val="0"/>
          <w:numId w:val="13"/>
        </w:numPr>
        <w:tabs>
          <w:tab w:val="clear" w:pos="397"/>
          <w:tab w:val="clear" w:pos="851"/>
          <w:tab w:val="clear" w:pos="3232"/>
        </w:tabs>
        <w:spacing w:line="240" w:lineRule="auto"/>
      </w:pPr>
      <w:r w:rsidRPr="006B419C">
        <w:t>Aandacht/empathie</w:t>
      </w:r>
    </w:p>
    <w:p w14:paraId="402F7AA4" w14:textId="77777777" w:rsidR="009B58EA" w:rsidRPr="006B419C" w:rsidRDefault="00E56C1B">
      <w:pPr>
        <w:tabs>
          <w:tab w:val="clear" w:pos="397"/>
          <w:tab w:val="clear" w:pos="851"/>
          <w:tab w:val="clear" w:pos="3232"/>
        </w:tabs>
        <w:spacing w:line="240" w:lineRule="auto"/>
        <w:rPr>
          <w:b/>
        </w:rPr>
      </w:pPr>
      <w:hyperlink w:anchor="PNL" w:history="1">
        <w:r w:rsidR="009B58EA" w:rsidRPr="006B419C">
          <w:rPr>
            <w:rStyle w:val="Hyperlink"/>
            <w:b/>
          </w:rPr>
          <w:t>PNL</w:t>
        </w:r>
        <w:r w:rsidR="00954668" w:rsidRPr="006B419C">
          <w:rPr>
            <w:rStyle w:val="Hyperlink"/>
            <w:b/>
          </w:rPr>
          <w:tab/>
        </w:r>
        <w:r w:rsidR="00954668" w:rsidRPr="006B419C">
          <w:rPr>
            <w:rStyle w:val="Hyperlink"/>
            <w:b/>
          </w:rPr>
          <w:tab/>
        </w:r>
        <w:r w:rsidR="00954668" w:rsidRPr="006B419C">
          <w:rPr>
            <w:rStyle w:val="Hyperlink"/>
            <w:b/>
          </w:rPr>
          <w:tab/>
        </w:r>
        <w:r w:rsidR="00954668" w:rsidRPr="006B419C">
          <w:rPr>
            <w:rStyle w:val="Hyperlink"/>
            <w:b/>
          </w:rPr>
          <w:tab/>
        </w:r>
        <w:r w:rsidR="00954668" w:rsidRPr="006B419C">
          <w:rPr>
            <w:rStyle w:val="Hyperlink"/>
            <w:b/>
          </w:rPr>
          <w:tab/>
        </w:r>
        <w:r w:rsidR="00BA74E8" w:rsidRPr="006B419C">
          <w:rPr>
            <w:rStyle w:val="Hyperlink"/>
            <w:b/>
          </w:rPr>
          <w:tab/>
        </w:r>
        <w:r w:rsidR="00954668" w:rsidRPr="006B419C">
          <w:rPr>
            <w:rStyle w:val="Hyperlink"/>
            <w:b/>
          </w:rPr>
          <w:t>pag. 1</w:t>
        </w:r>
      </w:hyperlink>
      <w:r w:rsidR="00EF158F" w:rsidRPr="006B419C">
        <w:rPr>
          <w:b/>
        </w:rPr>
        <w:t>2</w:t>
      </w:r>
    </w:p>
    <w:p w14:paraId="7880AB2F" w14:textId="77777777" w:rsidR="00954668" w:rsidRPr="006B419C" w:rsidRDefault="00954668" w:rsidP="00954668">
      <w:pPr>
        <w:pStyle w:val="Lijstalinea"/>
        <w:numPr>
          <w:ilvl w:val="0"/>
          <w:numId w:val="14"/>
        </w:numPr>
        <w:tabs>
          <w:tab w:val="clear" w:pos="397"/>
          <w:tab w:val="clear" w:pos="851"/>
          <w:tab w:val="clear" w:pos="3232"/>
        </w:tabs>
        <w:spacing w:line="240" w:lineRule="auto"/>
      </w:pPr>
      <w:r w:rsidRPr="006B419C">
        <w:t>Onderwijs</w:t>
      </w:r>
    </w:p>
    <w:p w14:paraId="7B342075" w14:textId="77777777" w:rsidR="00954668" w:rsidRPr="006B419C" w:rsidRDefault="00954668" w:rsidP="00954668">
      <w:pPr>
        <w:pStyle w:val="Lijstalinea"/>
        <w:numPr>
          <w:ilvl w:val="0"/>
          <w:numId w:val="14"/>
        </w:numPr>
        <w:tabs>
          <w:tab w:val="clear" w:pos="397"/>
          <w:tab w:val="clear" w:pos="851"/>
          <w:tab w:val="clear" w:pos="3232"/>
        </w:tabs>
        <w:spacing w:line="240" w:lineRule="auto"/>
      </w:pPr>
      <w:r w:rsidRPr="006B419C">
        <w:t>Onderwijs/preventie</w:t>
      </w:r>
    </w:p>
    <w:p w14:paraId="19CE2869" w14:textId="77777777" w:rsidR="00954668" w:rsidRPr="006B419C" w:rsidRDefault="00954668" w:rsidP="00954668">
      <w:pPr>
        <w:pStyle w:val="Lijstalinea"/>
        <w:numPr>
          <w:ilvl w:val="0"/>
          <w:numId w:val="14"/>
        </w:numPr>
        <w:tabs>
          <w:tab w:val="clear" w:pos="397"/>
          <w:tab w:val="clear" w:pos="851"/>
          <w:tab w:val="clear" w:pos="3232"/>
        </w:tabs>
        <w:spacing w:line="240" w:lineRule="auto"/>
      </w:pPr>
      <w:r w:rsidRPr="006B419C">
        <w:t>Jeugdzorg</w:t>
      </w:r>
    </w:p>
    <w:p w14:paraId="14F0FA05" w14:textId="77777777" w:rsidR="00954668" w:rsidRPr="006B419C" w:rsidRDefault="00954668" w:rsidP="00954668">
      <w:pPr>
        <w:pStyle w:val="Lijstalinea"/>
        <w:numPr>
          <w:ilvl w:val="0"/>
          <w:numId w:val="14"/>
        </w:numPr>
        <w:tabs>
          <w:tab w:val="clear" w:pos="397"/>
          <w:tab w:val="clear" w:pos="851"/>
          <w:tab w:val="clear" w:pos="3232"/>
        </w:tabs>
        <w:spacing w:line="240" w:lineRule="auto"/>
      </w:pPr>
      <w:r w:rsidRPr="006B419C">
        <w:t>Ondernemers</w:t>
      </w:r>
    </w:p>
    <w:p w14:paraId="7BB45C4B" w14:textId="77777777" w:rsidR="00954668" w:rsidRPr="006B419C" w:rsidRDefault="00954668" w:rsidP="00954668">
      <w:pPr>
        <w:pStyle w:val="Lijstalinea"/>
        <w:numPr>
          <w:ilvl w:val="0"/>
          <w:numId w:val="14"/>
        </w:numPr>
        <w:tabs>
          <w:tab w:val="clear" w:pos="397"/>
          <w:tab w:val="clear" w:pos="851"/>
          <w:tab w:val="clear" w:pos="3232"/>
        </w:tabs>
        <w:spacing w:line="240" w:lineRule="auto"/>
      </w:pPr>
      <w:r w:rsidRPr="006B419C">
        <w:t>WMO</w:t>
      </w:r>
    </w:p>
    <w:p w14:paraId="51459837" w14:textId="77777777" w:rsidR="00954668" w:rsidRPr="006B419C" w:rsidRDefault="00954668" w:rsidP="00954668">
      <w:pPr>
        <w:pStyle w:val="Lijstalinea"/>
        <w:numPr>
          <w:ilvl w:val="0"/>
          <w:numId w:val="14"/>
        </w:numPr>
        <w:tabs>
          <w:tab w:val="clear" w:pos="397"/>
          <w:tab w:val="clear" w:pos="851"/>
          <w:tab w:val="clear" w:pos="3232"/>
        </w:tabs>
        <w:spacing w:line="240" w:lineRule="auto"/>
      </w:pPr>
      <w:r w:rsidRPr="006B419C">
        <w:t>Evenementen</w:t>
      </w:r>
    </w:p>
    <w:p w14:paraId="75ED5044" w14:textId="77777777" w:rsidR="00954668" w:rsidRPr="006B419C" w:rsidRDefault="00954668" w:rsidP="00954668">
      <w:pPr>
        <w:pStyle w:val="Lijstalinea"/>
        <w:numPr>
          <w:ilvl w:val="0"/>
          <w:numId w:val="14"/>
        </w:numPr>
        <w:tabs>
          <w:tab w:val="clear" w:pos="397"/>
          <w:tab w:val="clear" w:pos="851"/>
          <w:tab w:val="clear" w:pos="3232"/>
        </w:tabs>
        <w:spacing w:line="240" w:lineRule="auto"/>
      </w:pPr>
      <w:r w:rsidRPr="006B419C">
        <w:t>Huisartsen</w:t>
      </w:r>
    </w:p>
    <w:p w14:paraId="2C2D3C30" w14:textId="77777777" w:rsidR="00954668" w:rsidRPr="006B419C" w:rsidRDefault="00954668" w:rsidP="00954668">
      <w:pPr>
        <w:pStyle w:val="Lijstalinea"/>
        <w:numPr>
          <w:ilvl w:val="0"/>
          <w:numId w:val="14"/>
        </w:numPr>
        <w:tabs>
          <w:tab w:val="clear" w:pos="397"/>
          <w:tab w:val="clear" w:pos="851"/>
          <w:tab w:val="clear" w:pos="3232"/>
        </w:tabs>
        <w:spacing w:line="240" w:lineRule="auto"/>
      </w:pPr>
      <w:r w:rsidRPr="006B419C">
        <w:t>Onderwijs</w:t>
      </w:r>
    </w:p>
    <w:p w14:paraId="5E6ABE19" w14:textId="77777777" w:rsidR="00B06068" w:rsidRPr="006B419C" w:rsidRDefault="00E56C1B" w:rsidP="00954668">
      <w:pPr>
        <w:tabs>
          <w:tab w:val="clear" w:pos="397"/>
          <w:tab w:val="clear" w:pos="851"/>
          <w:tab w:val="clear" w:pos="3232"/>
        </w:tabs>
        <w:spacing w:line="240" w:lineRule="auto"/>
        <w:rPr>
          <w:b/>
        </w:rPr>
      </w:pPr>
      <w:hyperlink w:anchor="PvdA" w:history="1">
        <w:r w:rsidR="00954668" w:rsidRPr="006B419C">
          <w:rPr>
            <w:rStyle w:val="Hyperlink"/>
            <w:b/>
          </w:rPr>
          <w:t>PvdA</w:t>
        </w:r>
        <w:r w:rsidR="00954668" w:rsidRPr="006B419C">
          <w:rPr>
            <w:rStyle w:val="Hyperlink"/>
            <w:b/>
          </w:rPr>
          <w:tab/>
        </w:r>
        <w:r w:rsidR="00954668" w:rsidRPr="006B419C">
          <w:rPr>
            <w:rStyle w:val="Hyperlink"/>
            <w:b/>
          </w:rPr>
          <w:tab/>
        </w:r>
        <w:r w:rsidR="00954668" w:rsidRPr="006B419C">
          <w:rPr>
            <w:rStyle w:val="Hyperlink"/>
            <w:b/>
          </w:rPr>
          <w:tab/>
        </w:r>
        <w:r w:rsidR="00954668" w:rsidRPr="006B419C">
          <w:rPr>
            <w:rStyle w:val="Hyperlink"/>
            <w:b/>
          </w:rPr>
          <w:tab/>
        </w:r>
        <w:r w:rsidR="00954668" w:rsidRPr="006B419C">
          <w:rPr>
            <w:rStyle w:val="Hyperlink"/>
            <w:b/>
          </w:rPr>
          <w:tab/>
        </w:r>
        <w:r w:rsidR="00BA74E8" w:rsidRPr="006B419C">
          <w:rPr>
            <w:rStyle w:val="Hyperlink"/>
            <w:b/>
          </w:rPr>
          <w:tab/>
        </w:r>
        <w:r w:rsidR="00954668" w:rsidRPr="006B419C">
          <w:rPr>
            <w:rStyle w:val="Hyperlink"/>
            <w:b/>
          </w:rPr>
          <w:t>pag. 1</w:t>
        </w:r>
      </w:hyperlink>
      <w:r w:rsidR="00EF158F" w:rsidRPr="006B419C">
        <w:rPr>
          <w:b/>
        </w:rPr>
        <w:t>7</w:t>
      </w:r>
    </w:p>
    <w:p w14:paraId="400BBBEB" w14:textId="77777777" w:rsidR="00B06068" w:rsidRPr="006B419C" w:rsidRDefault="00B06068" w:rsidP="00B06068">
      <w:pPr>
        <w:pStyle w:val="Lijstalinea"/>
        <w:numPr>
          <w:ilvl w:val="0"/>
          <w:numId w:val="19"/>
        </w:numPr>
        <w:tabs>
          <w:tab w:val="clear" w:pos="397"/>
          <w:tab w:val="clear" w:pos="851"/>
          <w:tab w:val="clear" w:pos="3232"/>
        </w:tabs>
        <w:spacing w:line="240" w:lineRule="auto"/>
      </w:pPr>
      <w:r w:rsidRPr="006B419C">
        <w:t>Super Sociaal</w:t>
      </w:r>
    </w:p>
    <w:p w14:paraId="1D35035C" w14:textId="77777777" w:rsidR="00B06068" w:rsidRPr="006B419C" w:rsidRDefault="00B06068" w:rsidP="00B06068">
      <w:pPr>
        <w:pStyle w:val="Lijstalinea"/>
        <w:numPr>
          <w:ilvl w:val="0"/>
          <w:numId w:val="19"/>
        </w:numPr>
        <w:tabs>
          <w:tab w:val="clear" w:pos="397"/>
          <w:tab w:val="clear" w:pos="851"/>
          <w:tab w:val="clear" w:pos="3232"/>
        </w:tabs>
        <w:spacing w:line="240" w:lineRule="auto"/>
      </w:pPr>
      <w:r w:rsidRPr="006B419C">
        <w:t>Super Sociaal Middelen</w:t>
      </w:r>
    </w:p>
    <w:p w14:paraId="15CEA3DC" w14:textId="77777777" w:rsidR="00B06068" w:rsidRPr="006B419C" w:rsidRDefault="00B06068" w:rsidP="00B06068">
      <w:pPr>
        <w:pStyle w:val="Lijstalinea"/>
        <w:numPr>
          <w:ilvl w:val="0"/>
          <w:numId w:val="19"/>
        </w:numPr>
        <w:tabs>
          <w:tab w:val="clear" w:pos="397"/>
          <w:tab w:val="clear" w:pos="851"/>
          <w:tab w:val="clear" w:pos="3232"/>
        </w:tabs>
        <w:spacing w:line="240" w:lineRule="auto"/>
      </w:pPr>
      <w:r w:rsidRPr="006B419C">
        <w:t>Financien (gemeente)</w:t>
      </w:r>
    </w:p>
    <w:p w14:paraId="3370F4AE" w14:textId="77777777" w:rsidR="00B06068" w:rsidRPr="006B419C" w:rsidRDefault="00B06068" w:rsidP="00954668">
      <w:pPr>
        <w:tabs>
          <w:tab w:val="clear" w:pos="397"/>
          <w:tab w:val="clear" w:pos="851"/>
          <w:tab w:val="clear" w:pos="3232"/>
        </w:tabs>
        <w:spacing w:line="240" w:lineRule="auto"/>
        <w:rPr>
          <w:b/>
        </w:rPr>
      </w:pPr>
    </w:p>
    <w:p w14:paraId="0F67952D" w14:textId="77777777" w:rsidR="00B06068" w:rsidRPr="006B419C" w:rsidRDefault="00B06068" w:rsidP="00954668">
      <w:pPr>
        <w:tabs>
          <w:tab w:val="clear" w:pos="397"/>
          <w:tab w:val="clear" w:pos="851"/>
          <w:tab w:val="clear" w:pos="3232"/>
        </w:tabs>
        <w:spacing w:line="240" w:lineRule="auto"/>
        <w:rPr>
          <w:b/>
        </w:rPr>
      </w:pPr>
    </w:p>
    <w:p w14:paraId="13D28A49" w14:textId="77777777" w:rsidR="00B06068" w:rsidRPr="006B419C" w:rsidRDefault="00B06068" w:rsidP="00954668">
      <w:pPr>
        <w:tabs>
          <w:tab w:val="clear" w:pos="397"/>
          <w:tab w:val="clear" w:pos="851"/>
          <w:tab w:val="clear" w:pos="3232"/>
        </w:tabs>
        <w:spacing w:line="240" w:lineRule="auto"/>
        <w:rPr>
          <w:b/>
        </w:rPr>
      </w:pPr>
    </w:p>
    <w:p w14:paraId="0F0FC912" w14:textId="77777777" w:rsidR="00954668" w:rsidRPr="006B419C" w:rsidRDefault="00954668" w:rsidP="00954668">
      <w:pPr>
        <w:tabs>
          <w:tab w:val="clear" w:pos="397"/>
          <w:tab w:val="clear" w:pos="851"/>
          <w:tab w:val="clear" w:pos="3232"/>
        </w:tabs>
        <w:spacing w:line="240" w:lineRule="auto"/>
        <w:rPr>
          <w:b/>
        </w:rPr>
      </w:pPr>
      <w:r w:rsidRPr="006B419C">
        <w:rPr>
          <w:b/>
        </w:rPr>
        <w:br w:type="page"/>
      </w:r>
    </w:p>
    <w:p w14:paraId="6BA17401" w14:textId="77777777" w:rsidR="00954668" w:rsidRPr="006B419C" w:rsidRDefault="00954668">
      <w:pPr>
        <w:tabs>
          <w:tab w:val="clear" w:pos="397"/>
          <w:tab w:val="clear" w:pos="851"/>
          <w:tab w:val="clear" w:pos="3232"/>
        </w:tabs>
        <w:spacing w:line="240" w:lineRule="auto"/>
        <w:rPr>
          <w:b/>
        </w:rPr>
      </w:pPr>
    </w:p>
    <w:p w14:paraId="2BEC3A9C" w14:textId="77777777" w:rsidR="00954668" w:rsidRPr="006B419C" w:rsidRDefault="00954668">
      <w:pPr>
        <w:tabs>
          <w:tab w:val="clear" w:pos="397"/>
          <w:tab w:val="clear" w:pos="851"/>
          <w:tab w:val="clear" w:pos="3232"/>
        </w:tabs>
        <w:spacing w:line="240" w:lineRule="auto"/>
        <w:rPr>
          <w:b/>
        </w:rPr>
      </w:pPr>
    </w:p>
    <w:p w14:paraId="20912A0C" w14:textId="77777777" w:rsidR="009B58EA" w:rsidRPr="006B419C" w:rsidRDefault="009B58EA" w:rsidP="009B58EA">
      <w:pPr>
        <w:jc w:val="center"/>
      </w:pPr>
      <w:r w:rsidRPr="006B419C">
        <w:rPr>
          <w:b/>
        </w:rPr>
        <w:t>Beantwoording verhelderende/technische vragen</w:t>
      </w:r>
    </w:p>
    <w:p w14:paraId="7C06CAC0" w14:textId="77777777" w:rsidR="009B58EA" w:rsidRPr="006B419C" w:rsidRDefault="009B58EA" w:rsidP="009B58EA"/>
    <w:p w14:paraId="2B9D1107" w14:textId="77777777" w:rsidR="009B58EA" w:rsidRPr="006B419C" w:rsidRDefault="009B58EA" w:rsidP="009B58EA">
      <w:r w:rsidRPr="006B419C">
        <w:rPr>
          <w:b/>
        </w:rPr>
        <w:t xml:space="preserve">Vragen gesteld: </w:t>
      </w:r>
    </w:p>
    <w:p w14:paraId="43A2F4F6" w14:textId="77777777" w:rsidR="009B58EA" w:rsidRPr="006B419C" w:rsidRDefault="009B58EA" w:rsidP="009B58EA">
      <w:pPr>
        <w:rPr>
          <w:lang w:val="en-US"/>
        </w:rPr>
      </w:pPr>
      <w:r w:rsidRPr="006B419C">
        <w:rPr>
          <w:lang w:val="en-US"/>
        </w:rPr>
        <w:t xml:space="preserve">Via email </w:t>
      </w:r>
      <w:r w:rsidRPr="006B419C">
        <w:rPr>
          <w:lang w:val="en-US"/>
        </w:rPr>
        <w:tab/>
        <w:t>d.d.: 7 april 2020</w:t>
      </w:r>
    </w:p>
    <w:p w14:paraId="5D9C5CC7" w14:textId="77777777" w:rsidR="009B58EA" w:rsidRPr="006B419C" w:rsidRDefault="009B58EA" w:rsidP="009B58EA">
      <w:pPr>
        <w:rPr>
          <w:i/>
          <w:lang w:val="en-US"/>
        </w:rPr>
      </w:pPr>
    </w:p>
    <w:p w14:paraId="52A02F36" w14:textId="77777777" w:rsidR="009B58EA" w:rsidRPr="006B419C" w:rsidRDefault="009B58EA" w:rsidP="009B58EA">
      <w:pPr>
        <w:rPr>
          <w:rFonts w:eastAsiaTheme="minorHAnsi" w:cstheme="minorBidi"/>
          <w:lang w:eastAsia="en-US"/>
        </w:rPr>
      </w:pPr>
      <w:r w:rsidRPr="006B419C">
        <w:rPr>
          <w:b/>
        </w:rPr>
        <w:t xml:space="preserve">Vragensteller: </w:t>
      </w:r>
      <w:r w:rsidRPr="006B419C">
        <w:rPr>
          <w:rFonts w:eastAsiaTheme="minorHAnsi" w:cstheme="minorBidi"/>
          <w:lang w:eastAsia="en-US"/>
        </w:rPr>
        <w:t>Ron Verschuren, Frans van Zeeland, Jordy Brouwers</w:t>
      </w:r>
    </w:p>
    <w:p w14:paraId="663FFA30" w14:textId="77777777" w:rsidR="009B58EA" w:rsidRPr="006B419C" w:rsidRDefault="009B58EA" w:rsidP="009B58EA">
      <w:pPr>
        <w:rPr>
          <w:rStyle w:val="Kop2Char"/>
        </w:rPr>
      </w:pPr>
      <w:r w:rsidRPr="006B419C">
        <w:tab/>
      </w:r>
      <w:r w:rsidRPr="006B419C">
        <w:tab/>
      </w:r>
      <w:r w:rsidRPr="006B419C">
        <w:tab/>
      </w:r>
      <w:r w:rsidRPr="006B419C">
        <w:rPr>
          <w:b/>
        </w:rPr>
        <w:t>Partij:</w:t>
      </w:r>
      <w:r w:rsidRPr="006B419C">
        <w:t xml:space="preserve"> </w:t>
      </w:r>
      <w:bookmarkStart w:id="0" w:name="ABL"/>
      <w:r w:rsidRPr="006B419C">
        <w:rPr>
          <w:rStyle w:val="Kop2Char"/>
        </w:rPr>
        <w:t>ABL</w:t>
      </w:r>
    </w:p>
    <w:bookmarkEnd w:id="0"/>
    <w:p w14:paraId="3F6DFFE5" w14:textId="77777777" w:rsidR="009B58EA" w:rsidRPr="006B419C" w:rsidRDefault="009B58EA" w:rsidP="009B58EA"/>
    <w:p w14:paraId="79FEC2B7" w14:textId="77777777" w:rsidR="009B58EA" w:rsidRPr="006B419C" w:rsidRDefault="009B58EA" w:rsidP="009B58EA">
      <w:r w:rsidRPr="006B419C">
        <w:rPr>
          <w:b/>
        </w:rPr>
        <w:t xml:space="preserve">Portefeuillehouder:  </w:t>
      </w:r>
      <w:r w:rsidR="006B419C">
        <w:t>Briels, Buter, Meulensteen</w:t>
      </w:r>
    </w:p>
    <w:p w14:paraId="3D80CE1B" w14:textId="77777777" w:rsidR="009B58EA" w:rsidRPr="006B419C" w:rsidRDefault="009B58EA" w:rsidP="009B58EA"/>
    <w:p w14:paraId="116FC3BE" w14:textId="77777777" w:rsidR="009B58EA" w:rsidRPr="006B419C" w:rsidRDefault="009B58EA" w:rsidP="009B58EA">
      <w:r w:rsidRPr="006B419C">
        <w:rPr>
          <w:b/>
        </w:rPr>
        <w:t xml:space="preserve">Onderwerpen :   </w:t>
      </w:r>
      <w:r w:rsidRPr="006B419C">
        <w:t>Corona</w:t>
      </w:r>
    </w:p>
    <w:p w14:paraId="07B51303" w14:textId="77777777" w:rsidR="009B58EA" w:rsidRPr="006B419C" w:rsidRDefault="009B58EA" w:rsidP="009B58EA">
      <w:pPr>
        <w:rPr>
          <w:b/>
        </w:rPr>
      </w:pPr>
    </w:p>
    <w:p w14:paraId="48A71C67" w14:textId="77777777" w:rsidR="009B58EA" w:rsidRPr="006B419C" w:rsidRDefault="009B58EA" w:rsidP="009B58EA"/>
    <w:p w14:paraId="4DF96BBE" w14:textId="77777777" w:rsidR="009B58EA" w:rsidRPr="006B419C" w:rsidRDefault="009B58EA" w:rsidP="009B58EA">
      <w:pPr>
        <w:tabs>
          <w:tab w:val="clear" w:pos="397"/>
          <w:tab w:val="clear" w:pos="851"/>
          <w:tab w:val="clear" w:pos="3232"/>
        </w:tabs>
        <w:spacing w:line="276" w:lineRule="auto"/>
        <w:rPr>
          <w:rFonts w:eastAsiaTheme="minorHAnsi" w:cstheme="minorBidi"/>
          <w:b/>
          <w:lang w:eastAsia="en-US"/>
        </w:rPr>
      </w:pPr>
      <w:r w:rsidRPr="006B419C">
        <w:rPr>
          <w:rFonts w:eastAsiaTheme="minorHAnsi" w:cstheme="minorBidi"/>
          <w:b/>
          <w:lang w:eastAsia="en-US"/>
        </w:rPr>
        <w:t>Vraag 1</w:t>
      </w:r>
    </w:p>
    <w:p w14:paraId="74A72712" w14:textId="77777777" w:rsidR="009B58EA" w:rsidRPr="006B419C" w:rsidRDefault="009B58EA" w:rsidP="009B58EA">
      <w:pPr>
        <w:tabs>
          <w:tab w:val="clear" w:pos="397"/>
          <w:tab w:val="clear" w:pos="851"/>
          <w:tab w:val="clear" w:pos="3232"/>
        </w:tabs>
        <w:spacing w:line="276" w:lineRule="auto"/>
        <w:rPr>
          <w:rFonts w:eastAsiaTheme="minorHAnsi" w:cstheme="minorBidi"/>
          <w:i/>
          <w:lang w:eastAsia="en-US"/>
        </w:rPr>
      </w:pPr>
      <w:r w:rsidRPr="006B419C">
        <w:rPr>
          <w:rFonts w:eastAsiaTheme="minorHAnsi" w:cstheme="minorBidi"/>
          <w:i/>
          <w:lang w:eastAsia="en-US"/>
        </w:rPr>
        <w:t>Welzijn inwoners</w:t>
      </w:r>
    </w:p>
    <w:p w14:paraId="4B92CF94" w14:textId="77777777" w:rsidR="009B58EA" w:rsidRPr="006B419C" w:rsidRDefault="009B58EA" w:rsidP="009808B6">
      <w:pPr>
        <w:tabs>
          <w:tab w:val="clear" w:pos="397"/>
          <w:tab w:val="clear" w:pos="851"/>
          <w:tab w:val="clear" w:pos="3232"/>
        </w:tabs>
        <w:spacing w:line="300" w:lineRule="atLeast"/>
        <w:rPr>
          <w:rFonts w:eastAsiaTheme="minorHAnsi" w:cstheme="minorBidi"/>
          <w:i/>
          <w:lang w:eastAsia="en-US"/>
        </w:rPr>
      </w:pPr>
      <w:r w:rsidRPr="006B419C">
        <w:rPr>
          <w:rFonts w:eastAsiaTheme="minorHAnsi" w:cstheme="minorBidi"/>
          <w:i/>
          <w:lang w:eastAsia="en-US"/>
        </w:rPr>
        <w:t xml:space="preserve">Er bereiken ons signalen dat de thuissituatie van (school)kinderen mogelijk wat minder goed in beeld kan zijn. Dit mede omdat ouders nu vrij onverwachts van alles (hebben) moeten regelen omdat kinderen niet naar dagopvang en school kunnen. Dit kan spanningen in de thuissituatie geven. </w:t>
      </w:r>
    </w:p>
    <w:p w14:paraId="5A324C49" w14:textId="77777777" w:rsidR="009B58EA" w:rsidRPr="006B419C" w:rsidRDefault="009B58EA" w:rsidP="009808B6">
      <w:pPr>
        <w:tabs>
          <w:tab w:val="clear" w:pos="397"/>
          <w:tab w:val="clear" w:pos="851"/>
          <w:tab w:val="clear" w:pos="3232"/>
        </w:tabs>
        <w:spacing w:line="300" w:lineRule="atLeast"/>
        <w:rPr>
          <w:rFonts w:eastAsiaTheme="minorHAnsi" w:cstheme="minorBidi"/>
          <w:i/>
          <w:lang w:eastAsia="en-US"/>
        </w:rPr>
      </w:pPr>
      <w:r w:rsidRPr="006B419C">
        <w:rPr>
          <w:rFonts w:eastAsiaTheme="minorHAnsi" w:cstheme="minorBidi"/>
          <w:i/>
          <w:lang w:eastAsia="en-US"/>
        </w:rPr>
        <w:t>Zijn er in Laarbeek extra maatregelen genomen om deze kwetsbare groep  en hun situatie goed in beeld te blijven houden? Een idee zou kunnen zijn om een hulplijn in te zetten. Misschien zou ook de inzet van buurtcoaches hierin iets kunnen betekenen.</w:t>
      </w:r>
    </w:p>
    <w:p w14:paraId="56A57F75" w14:textId="77777777" w:rsidR="009B58EA" w:rsidRPr="006B419C" w:rsidRDefault="009B58EA" w:rsidP="009B58EA">
      <w:pPr>
        <w:tabs>
          <w:tab w:val="clear" w:pos="397"/>
          <w:tab w:val="clear" w:pos="851"/>
          <w:tab w:val="clear" w:pos="3232"/>
        </w:tabs>
        <w:spacing w:line="240" w:lineRule="auto"/>
        <w:rPr>
          <w:color w:val="548DD4" w:themeColor="text2" w:themeTint="99"/>
          <w:bdr w:val="none" w:sz="0" w:space="0" w:color="auto" w:frame="1"/>
        </w:rPr>
      </w:pPr>
    </w:p>
    <w:p w14:paraId="26179DC5" w14:textId="77777777" w:rsidR="009B58EA" w:rsidRPr="006B419C" w:rsidRDefault="009B58EA" w:rsidP="009B58EA">
      <w:pPr>
        <w:tabs>
          <w:tab w:val="clear" w:pos="397"/>
          <w:tab w:val="clear" w:pos="851"/>
          <w:tab w:val="clear" w:pos="3232"/>
        </w:tabs>
        <w:spacing w:line="240" w:lineRule="auto"/>
        <w:rPr>
          <w:b/>
          <w:bdr w:val="none" w:sz="0" w:space="0" w:color="auto" w:frame="1"/>
        </w:rPr>
      </w:pPr>
      <w:r w:rsidRPr="006B419C">
        <w:rPr>
          <w:b/>
          <w:bdr w:val="none" w:sz="0" w:space="0" w:color="auto" w:frame="1"/>
        </w:rPr>
        <w:t>Antwoord</w:t>
      </w:r>
    </w:p>
    <w:p w14:paraId="730C687A" w14:textId="77777777" w:rsidR="009B58EA" w:rsidRPr="006B419C" w:rsidRDefault="009B58EA" w:rsidP="009808B6">
      <w:pPr>
        <w:tabs>
          <w:tab w:val="clear" w:pos="397"/>
          <w:tab w:val="clear" w:pos="851"/>
          <w:tab w:val="clear" w:pos="3232"/>
        </w:tabs>
        <w:spacing w:line="300" w:lineRule="atLeast"/>
        <w:rPr>
          <w:bdr w:val="none" w:sz="0" w:space="0" w:color="auto" w:frame="1"/>
        </w:rPr>
      </w:pPr>
      <w:r w:rsidRPr="006B419C">
        <w:rPr>
          <w:bdr w:val="none" w:sz="0" w:space="0" w:color="auto" w:frame="1"/>
        </w:rPr>
        <w:t xml:space="preserve">Met alle scholen en kinderdagverblijven </w:t>
      </w:r>
      <w:r w:rsidR="009808B6" w:rsidRPr="006B419C">
        <w:rPr>
          <w:bdr w:val="none" w:sz="0" w:space="0" w:color="auto" w:frame="1"/>
        </w:rPr>
        <w:t>is</w:t>
      </w:r>
      <w:r w:rsidRPr="006B419C">
        <w:rPr>
          <w:bdr w:val="none" w:sz="0" w:space="0" w:color="auto" w:frame="1"/>
        </w:rPr>
        <w:t xml:space="preserve"> contact geweest. Het Sociaal Team Laarbeek (specifiek: team Jeugd) heeft een inventarisatie gemaakt van de kinderen en/of gezinnen waarbij een ondersteuningsbehoefte bestaat. Hierin is een onderscheid gemaakt tussen:</w:t>
      </w:r>
    </w:p>
    <w:p w14:paraId="3E110F53" w14:textId="77777777" w:rsidR="009B58EA" w:rsidRPr="006B419C" w:rsidRDefault="009B58EA" w:rsidP="009808B6">
      <w:pPr>
        <w:numPr>
          <w:ilvl w:val="0"/>
          <w:numId w:val="8"/>
        </w:numPr>
        <w:tabs>
          <w:tab w:val="clear" w:pos="397"/>
          <w:tab w:val="clear" w:pos="851"/>
          <w:tab w:val="clear" w:pos="3232"/>
        </w:tabs>
        <w:spacing w:after="200" w:line="300" w:lineRule="atLeast"/>
        <w:rPr>
          <w:bdr w:val="none" w:sz="0" w:space="0" w:color="auto" w:frame="1"/>
        </w:rPr>
      </w:pPr>
      <w:r w:rsidRPr="006B419C">
        <w:rPr>
          <w:bdr w:val="none" w:sz="0" w:space="0" w:color="auto" w:frame="1"/>
        </w:rPr>
        <w:t xml:space="preserve">De groep kinderen waarin de thuissituatie onvoldoende faciliteiten heeft om thuisonderwijs te realiseren. Denk aan devices, WIFI etc. </w:t>
      </w:r>
    </w:p>
    <w:p w14:paraId="2F85B87F" w14:textId="77777777" w:rsidR="009B58EA" w:rsidRPr="006B419C" w:rsidRDefault="009B58EA" w:rsidP="009808B6">
      <w:pPr>
        <w:numPr>
          <w:ilvl w:val="0"/>
          <w:numId w:val="8"/>
        </w:numPr>
        <w:tabs>
          <w:tab w:val="clear" w:pos="397"/>
          <w:tab w:val="clear" w:pos="851"/>
          <w:tab w:val="clear" w:pos="3232"/>
        </w:tabs>
        <w:spacing w:after="200" w:line="300" w:lineRule="atLeast"/>
        <w:rPr>
          <w:bdr w:val="none" w:sz="0" w:space="0" w:color="auto" w:frame="1"/>
        </w:rPr>
      </w:pPr>
      <w:r w:rsidRPr="006B419C">
        <w:rPr>
          <w:bdr w:val="none" w:sz="0" w:space="0" w:color="auto" w:frame="1"/>
        </w:rPr>
        <w:t xml:space="preserve">De groep kinderen waar de leeromgeving in de thuissituatie onvoldoende gestimuleerd wordt. Denk aan twee niet-Nederlands sprekende ouders, ouders met beperkte draagkracht etc. </w:t>
      </w:r>
    </w:p>
    <w:p w14:paraId="3803B5B5" w14:textId="77777777" w:rsidR="009B58EA" w:rsidRPr="006B419C" w:rsidRDefault="009B58EA" w:rsidP="009808B6">
      <w:pPr>
        <w:numPr>
          <w:ilvl w:val="0"/>
          <w:numId w:val="8"/>
        </w:numPr>
        <w:tabs>
          <w:tab w:val="clear" w:pos="397"/>
          <w:tab w:val="clear" w:pos="851"/>
          <w:tab w:val="clear" w:pos="3232"/>
        </w:tabs>
        <w:spacing w:after="200" w:line="300" w:lineRule="atLeast"/>
        <w:rPr>
          <w:bdr w:val="none" w:sz="0" w:space="0" w:color="auto" w:frame="1"/>
        </w:rPr>
      </w:pPr>
      <w:r w:rsidRPr="006B419C">
        <w:rPr>
          <w:bdr w:val="none" w:sz="0" w:space="0" w:color="auto" w:frame="1"/>
        </w:rPr>
        <w:t xml:space="preserve">De groep kinderen waarvoor de thuissituatie geen veilige omgeving is. Denk aan huiselijk geweld, verslavingsproblematiek, verstandelijke beperking, extreme kindproblematiek etc. </w:t>
      </w:r>
    </w:p>
    <w:p w14:paraId="015EA4DE" w14:textId="77777777" w:rsidR="009B58EA" w:rsidRPr="006B419C" w:rsidRDefault="009B58EA" w:rsidP="009808B6">
      <w:pPr>
        <w:tabs>
          <w:tab w:val="clear" w:pos="397"/>
          <w:tab w:val="clear" w:pos="851"/>
          <w:tab w:val="clear" w:pos="3232"/>
        </w:tabs>
        <w:spacing w:line="300" w:lineRule="atLeast"/>
        <w:rPr>
          <w:bdr w:val="none" w:sz="0" w:space="0" w:color="auto" w:frame="1"/>
        </w:rPr>
      </w:pPr>
      <w:r w:rsidRPr="006B419C">
        <w:rPr>
          <w:bdr w:val="none" w:sz="0" w:space="0" w:color="auto" w:frame="1"/>
        </w:rPr>
        <w:t>De coördinatie van groep 1 verloopt via gemeente Laarbeek, middels dhr. D. van den Wildenberg. Hij is in contact met een groep ondernemers en clubs die hun bijdrage willen leveren aan de huidige crisis en hiervoor hun devices (laptops / tablets) ter beschikking willen stellen.</w:t>
      </w:r>
      <w:r w:rsidR="00247893" w:rsidRPr="006B419C">
        <w:rPr>
          <w:bdr w:val="none" w:sz="0" w:space="0" w:color="auto" w:frame="1"/>
        </w:rPr>
        <w:t xml:space="preserve"> Ook de stichting Leergeld levert </w:t>
      </w:r>
      <w:r w:rsidR="00A86162" w:rsidRPr="006B419C">
        <w:rPr>
          <w:bdr w:val="none" w:sz="0" w:space="0" w:color="auto" w:frame="1"/>
        </w:rPr>
        <w:t>haar bijdrage</w:t>
      </w:r>
      <w:r w:rsidR="00247893" w:rsidRPr="006B419C">
        <w:rPr>
          <w:bdr w:val="none" w:sz="0" w:space="0" w:color="auto" w:frame="1"/>
        </w:rPr>
        <w:t xml:space="preserve"> in de vorm van het beschikbaar stellen van devices.</w:t>
      </w:r>
      <w:r w:rsidRPr="006B419C">
        <w:rPr>
          <w:bdr w:val="none" w:sz="0" w:space="0" w:color="auto" w:frame="1"/>
        </w:rPr>
        <w:t xml:space="preserve"> Scholen weten op welke wijze zij hun aanvraag kunnen doen bij dhr. van den Wildenberg. </w:t>
      </w:r>
    </w:p>
    <w:p w14:paraId="26E79066" w14:textId="77777777" w:rsidR="009B58EA" w:rsidRPr="006B419C" w:rsidRDefault="009B58EA" w:rsidP="009B58EA">
      <w:pPr>
        <w:tabs>
          <w:tab w:val="clear" w:pos="397"/>
          <w:tab w:val="clear" w:pos="851"/>
          <w:tab w:val="clear" w:pos="3232"/>
        </w:tabs>
        <w:spacing w:line="240" w:lineRule="auto"/>
        <w:rPr>
          <w:bdr w:val="none" w:sz="0" w:space="0" w:color="auto" w:frame="1"/>
        </w:rPr>
      </w:pPr>
    </w:p>
    <w:p w14:paraId="1C9B51EE" w14:textId="77777777" w:rsidR="009B58EA" w:rsidRPr="006B419C" w:rsidRDefault="009B58EA" w:rsidP="009808B6">
      <w:pPr>
        <w:tabs>
          <w:tab w:val="clear" w:pos="397"/>
          <w:tab w:val="clear" w:pos="851"/>
          <w:tab w:val="clear" w:pos="3232"/>
        </w:tabs>
        <w:spacing w:line="300" w:lineRule="atLeast"/>
        <w:rPr>
          <w:bdr w:val="none" w:sz="0" w:space="0" w:color="auto" w:frame="1"/>
        </w:rPr>
      </w:pPr>
      <w:r w:rsidRPr="006B419C">
        <w:rPr>
          <w:bdr w:val="none" w:sz="0" w:space="0" w:color="auto" w:frame="1"/>
        </w:rPr>
        <w:lastRenderedPageBreak/>
        <w:t xml:space="preserve">De coördinatie van groep 2 verloopt via Stichting Vierbinden, middels mevr. N. van de Ven. Zij staat in contact met de zogeheten ‘huiswerkmaatjes’. Leerkrachten kunnen een kind en/of gezin met een ondersteuningsbehoefte aanmelden bij mevr. van de Ven, waarna zij op zoek gaat naar een passend huiswerkmaatje. </w:t>
      </w:r>
    </w:p>
    <w:p w14:paraId="0DA2D146" w14:textId="77777777" w:rsidR="009B58EA" w:rsidRPr="006B419C" w:rsidRDefault="009B58EA" w:rsidP="009808B6">
      <w:pPr>
        <w:tabs>
          <w:tab w:val="clear" w:pos="397"/>
          <w:tab w:val="clear" w:pos="851"/>
          <w:tab w:val="clear" w:pos="3232"/>
        </w:tabs>
        <w:spacing w:line="300" w:lineRule="atLeast"/>
        <w:rPr>
          <w:bdr w:val="none" w:sz="0" w:space="0" w:color="auto" w:frame="1"/>
        </w:rPr>
      </w:pPr>
    </w:p>
    <w:p w14:paraId="3A430FEF" w14:textId="77777777" w:rsidR="009B58EA" w:rsidRPr="006B419C" w:rsidRDefault="009B58EA" w:rsidP="009808B6">
      <w:pPr>
        <w:tabs>
          <w:tab w:val="clear" w:pos="397"/>
          <w:tab w:val="clear" w:pos="851"/>
          <w:tab w:val="clear" w:pos="3232"/>
        </w:tabs>
        <w:spacing w:line="300" w:lineRule="atLeast"/>
        <w:rPr>
          <w:bdr w:val="none" w:sz="0" w:space="0" w:color="auto" w:frame="1"/>
        </w:rPr>
      </w:pPr>
      <w:r w:rsidRPr="006B419C">
        <w:rPr>
          <w:bdr w:val="none" w:sz="0" w:space="0" w:color="auto" w:frame="1"/>
        </w:rPr>
        <w:t xml:space="preserve">De coördinatie van groep 3 verloopt via het Sociaal Team Laarbeek, middels mevr. Volleberg. Casuïstiek welke al bekend is bij het Sociaal Team Laarbeek en waar zorgen zijn over de veiligheid in de thuissituatie, zijn bekend en besproken met de betreffende onderwijs- en opvangpartners. In alle lopende zaken is al een oplossing overeengekomen. Daarnaast kan elke onderwijs- en opvangpartner zich met nieuwe zorgen melden bij mevr. Volleberg. </w:t>
      </w:r>
    </w:p>
    <w:p w14:paraId="39C70713" w14:textId="77777777" w:rsidR="00D22B7E" w:rsidRPr="006B419C" w:rsidRDefault="00D22B7E" w:rsidP="009808B6">
      <w:pPr>
        <w:tabs>
          <w:tab w:val="clear" w:pos="397"/>
          <w:tab w:val="clear" w:pos="851"/>
          <w:tab w:val="clear" w:pos="3232"/>
        </w:tabs>
        <w:spacing w:line="300" w:lineRule="atLeast"/>
        <w:rPr>
          <w:bdr w:val="none" w:sz="0" w:space="0" w:color="auto" w:frame="1"/>
        </w:rPr>
      </w:pPr>
    </w:p>
    <w:p w14:paraId="23672B63" w14:textId="77777777" w:rsidR="00D22B7E" w:rsidRPr="006B419C" w:rsidRDefault="00D22B7E" w:rsidP="009808B6">
      <w:pPr>
        <w:tabs>
          <w:tab w:val="clear" w:pos="397"/>
          <w:tab w:val="clear" w:pos="851"/>
          <w:tab w:val="clear" w:pos="3232"/>
        </w:tabs>
        <w:spacing w:line="300" w:lineRule="atLeast"/>
        <w:rPr>
          <w:bdr w:val="none" w:sz="0" w:space="0" w:color="auto" w:frame="1"/>
        </w:rPr>
      </w:pPr>
      <w:r w:rsidRPr="006B419C">
        <w:rPr>
          <w:color w:val="000000"/>
        </w:rPr>
        <w:t>Daarnaast vindt momenteel afstemming plaats met betrokken partijen (onderwijs en kinderopvang en samenwerkingsverband passend onderwijs) over eventuele opvang gedurende de meivakantie.</w:t>
      </w:r>
    </w:p>
    <w:p w14:paraId="47F83361" w14:textId="77777777" w:rsidR="009B58EA" w:rsidRPr="006B419C" w:rsidRDefault="009B58EA" w:rsidP="009808B6">
      <w:pPr>
        <w:tabs>
          <w:tab w:val="clear" w:pos="397"/>
          <w:tab w:val="clear" w:pos="851"/>
          <w:tab w:val="clear" w:pos="3232"/>
        </w:tabs>
        <w:spacing w:line="300" w:lineRule="atLeast"/>
        <w:rPr>
          <w:rFonts w:eastAsiaTheme="minorHAnsi" w:cstheme="minorBidi"/>
          <w:lang w:eastAsia="en-US"/>
        </w:rPr>
      </w:pPr>
    </w:p>
    <w:p w14:paraId="17D7F5D8" w14:textId="77777777" w:rsidR="009B58EA" w:rsidRPr="006B419C" w:rsidRDefault="009B58EA" w:rsidP="009808B6">
      <w:pPr>
        <w:tabs>
          <w:tab w:val="clear" w:pos="397"/>
          <w:tab w:val="clear" w:pos="851"/>
          <w:tab w:val="clear" w:pos="3232"/>
        </w:tabs>
        <w:spacing w:line="300" w:lineRule="atLeast"/>
        <w:rPr>
          <w:rFonts w:eastAsiaTheme="minorHAnsi" w:cstheme="minorBidi"/>
          <w:b/>
          <w:lang w:eastAsia="en-US"/>
        </w:rPr>
      </w:pPr>
      <w:r w:rsidRPr="006B419C">
        <w:rPr>
          <w:rFonts w:eastAsiaTheme="minorHAnsi" w:cstheme="minorBidi"/>
          <w:b/>
          <w:lang w:eastAsia="en-US"/>
        </w:rPr>
        <w:t>Vraag 2</w:t>
      </w:r>
    </w:p>
    <w:p w14:paraId="52FF1EA2" w14:textId="77777777" w:rsidR="009B58EA" w:rsidRPr="006B419C" w:rsidRDefault="009B58EA" w:rsidP="009808B6">
      <w:pPr>
        <w:tabs>
          <w:tab w:val="clear" w:pos="397"/>
          <w:tab w:val="clear" w:pos="851"/>
          <w:tab w:val="clear" w:pos="3232"/>
        </w:tabs>
        <w:spacing w:line="300" w:lineRule="atLeast"/>
        <w:rPr>
          <w:rFonts w:eastAsiaTheme="minorHAnsi" w:cstheme="minorBidi"/>
          <w:i/>
          <w:lang w:eastAsia="en-US"/>
        </w:rPr>
      </w:pPr>
      <w:r w:rsidRPr="006B419C">
        <w:rPr>
          <w:rFonts w:eastAsiaTheme="minorHAnsi" w:cstheme="minorBidi"/>
          <w:i/>
          <w:lang w:eastAsia="en-US"/>
        </w:rPr>
        <w:t>Inkomenstoets Tozo</w:t>
      </w:r>
    </w:p>
    <w:p w14:paraId="20470B6A" w14:textId="77777777" w:rsidR="009B58EA" w:rsidRPr="006B419C" w:rsidRDefault="009B58EA" w:rsidP="009808B6">
      <w:pPr>
        <w:tabs>
          <w:tab w:val="clear" w:pos="397"/>
          <w:tab w:val="clear" w:pos="851"/>
          <w:tab w:val="clear" w:pos="3232"/>
        </w:tabs>
        <w:spacing w:line="300" w:lineRule="atLeast"/>
        <w:rPr>
          <w:rFonts w:eastAsiaTheme="minorHAnsi" w:cstheme="minorBidi"/>
          <w:i/>
          <w:lang w:eastAsia="en-US"/>
        </w:rPr>
      </w:pPr>
      <w:r w:rsidRPr="006B419C">
        <w:rPr>
          <w:rFonts w:eastAsiaTheme="minorHAnsi" w:cstheme="minorBidi"/>
          <w:i/>
          <w:lang w:eastAsia="en-US"/>
        </w:rPr>
        <w:t>Er is bij ABL wat onduidelijkheid met betrekking tot de inkomenstoets bij Tozo. Sommige gemeentes baseren de uitkering mede op het inkomen van de partner terwijl door de regering gezegd is dat dit niet gebeurt. Hoe gebeurt dit in Laarbeek?</w:t>
      </w:r>
    </w:p>
    <w:p w14:paraId="608D9DD3" w14:textId="77777777" w:rsidR="009B58EA" w:rsidRPr="006B419C" w:rsidRDefault="009B58EA" w:rsidP="009808B6">
      <w:pPr>
        <w:tabs>
          <w:tab w:val="clear" w:pos="397"/>
          <w:tab w:val="clear" w:pos="851"/>
          <w:tab w:val="clear" w:pos="3232"/>
        </w:tabs>
        <w:spacing w:line="300" w:lineRule="atLeast"/>
        <w:rPr>
          <w:rFonts w:eastAsiaTheme="minorHAnsi" w:cstheme="minorBidi"/>
          <w:i/>
          <w:lang w:eastAsia="en-US"/>
        </w:rPr>
      </w:pPr>
    </w:p>
    <w:p w14:paraId="33EC89F6" w14:textId="77777777" w:rsidR="009B58EA" w:rsidRPr="006B419C" w:rsidRDefault="009B58EA" w:rsidP="009808B6">
      <w:pPr>
        <w:tabs>
          <w:tab w:val="clear" w:pos="397"/>
          <w:tab w:val="clear" w:pos="851"/>
          <w:tab w:val="clear" w:pos="3232"/>
        </w:tabs>
        <w:spacing w:line="300" w:lineRule="atLeast"/>
        <w:rPr>
          <w:rFonts w:eastAsiaTheme="minorHAnsi" w:cstheme="minorBidi"/>
          <w:b/>
          <w:lang w:eastAsia="en-US"/>
        </w:rPr>
      </w:pPr>
      <w:r w:rsidRPr="006B419C">
        <w:rPr>
          <w:rFonts w:eastAsiaTheme="minorHAnsi" w:cstheme="minorBidi"/>
          <w:b/>
          <w:lang w:eastAsia="en-US"/>
        </w:rPr>
        <w:t>Antwoord</w:t>
      </w:r>
    </w:p>
    <w:p w14:paraId="147561D6" w14:textId="77777777" w:rsidR="00466F9E" w:rsidRPr="006B419C" w:rsidRDefault="00466F9E" w:rsidP="00466F9E">
      <w:pPr>
        <w:pStyle w:val="xmsonormal"/>
        <w:spacing w:before="0" w:beforeAutospacing="0" w:after="0" w:afterAutospacing="0" w:line="300" w:lineRule="atLeast"/>
        <w:rPr>
          <w:rFonts w:ascii="Verdana" w:hAnsi="Verdana"/>
          <w:sz w:val="19"/>
          <w:szCs w:val="19"/>
          <w:bdr w:val="none" w:sz="0" w:space="0" w:color="auto" w:frame="1"/>
        </w:rPr>
      </w:pPr>
      <w:r>
        <w:rPr>
          <w:rFonts w:ascii="Verdana" w:hAnsi="Verdana"/>
          <w:sz w:val="19"/>
          <w:szCs w:val="19"/>
          <w:bdr w:val="none" w:sz="0" w:space="0" w:color="auto" w:frame="1"/>
        </w:rPr>
        <w:t xml:space="preserve">Allereerst in algemene zin het volgende: </w:t>
      </w:r>
      <w:r w:rsidRPr="006B419C">
        <w:rPr>
          <w:rFonts w:ascii="Verdana" w:hAnsi="Verdana"/>
          <w:sz w:val="19"/>
          <w:szCs w:val="19"/>
          <w:bdr w:val="none" w:sz="0" w:space="0" w:color="auto" w:frame="1"/>
        </w:rPr>
        <w:t>De uitvoering van de TOZO is belegd bij Senzer. Dit geldt voor de gehele arbeidsmarktregio Helmond – De Peel. Overleg tussen Senzer en gemeente gaat op de gebruikelijke manier. Zoals u weet is naast de TOZO ook nog de NOW die door het UWV wordt uitgevoerd. Hoewel niet door onszelf uitgevoerd wordt hier uiteraard in de contacten met ondernemers ook naar verwezen.</w:t>
      </w:r>
    </w:p>
    <w:p w14:paraId="7636FC72" w14:textId="77777777" w:rsidR="00466F9E" w:rsidRDefault="00466F9E" w:rsidP="009808B6">
      <w:pPr>
        <w:tabs>
          <w:tab w:val="clear" w:pos="397"/>
          <w:tab w:val="clear" w:pos="851"/>
          <w:tab w:val="clear" w:pos="3232"/>
        </w:tabs>
        <w:autoSpaceDE w:val="0"/>
        <w:autoSpaceDN w:val="0"/>
        <w:spacing w:line="300" w:lineRule="atLeast"/>
        <w:rPr>
          <w:rFonts w:eastAsiaTheme="minorHAnsi" w:cstheme="minorBidi"/>
          <w:lang w:eastAsia="en-US"/>
        </w:rPr>
      </w:pPr>
    </w:p>
    <w:p w14:paraId="367F99F9" w14:textId="77777777" w:rsidR="00466F9E" w:rsidRDefault="00466F9E" w:rsidP="009808B6">
      <w:pPr>
        <w:tabs>
          <w:tab w:val="clear" w:pos="397"/>
          <w:tab w:val="clear" w:pos="851"/>
          <w:tab w:val="clear" w:pos="3232"/>
        </w:tabs>
        <w:autoSpaceDE w:val="0"/>
        <w:autoSpaceDN w:val="0"/>
        <w:spacing w:line="300" w:lineRule="atLeast"/>
        <w:rPr>
          <w:rFonts w:eastAsiaTheme="minorHAnsi" w:cstheme="minorBidi"/>
          <w:lang w:eastAsia="en-US"/>
        </w:rPr>
      </w:pPr>
      <w:r>
        <w:rPr>
          <w:rFonts w:eastAsiaTheme="minorHAnsi" w:cstheme="minorBidi"/>
          <w:lang w:eastAsia="en-US"/>
        </w:rPr>
        <w:t>Specifiek met betrekking tot de door u gestelde vraag geldt het volgende:</w:t>
      </w:r>
    </w:p>
    <w:p w14:paraId="5842C956" w14:textId="77777777" w:rsidR="009B58EA" w:rsidRPr="006B419C" w:rsidRDefault="009B58EA" w:rsidP="009808B6">
      <w:pPr>
        <w:tabs>
          <w:tab w:val="clear" w:pos="397"/>
          <w:tab w:val="clear" w:pos="851"/>
          <w:tab w:val="clear" w:pos="3232"/>
        </w:tabs>
        <w:autoSpaceDE w:val="0"/>
        <w:autoSpaceDN w:val="0"/>
        <w:spacing w:line="300" w:lineRule="atLeast"/>
        <w:rPr>
          <w:rFonts w:eastAsiaTheme="minorHAnsi" w:cstheme="minorBidi"/>
          <w:lang w:eastAsia="en-US"/>
        </w:rPr>
      </w:pPr>
      <w:r w:rsidRPr="006B419C">
        <w:rPr>
          <w:rFonts w:eastAsiaTheme="minorHAnsi" w:cstheme="minorBidi"/>
          <w:lang w:eastAsia="en-US"/>
        </w:rPr>
        <w:t xml:space="preserve">Het inkomen van de partner wordt buiten beschouwing gelaten. Wel is de gezinssituatie van invloed op de hoogte van de uitkering. Indien er sprake is van een gezamenlijke huishouding, is de norm gehuwden van toepassing.  De uitkering kan slechts één keer verstrekt worden aan een huishouden. Wanneer beide partners een aanvraag doen voor hun eigen bedrijf (dus als ze beiden een ander bedrijf hebben), wordt aangeraden dat de minstverdienende partner levensonderhoud aanvraagt; </w:t>
      </w:r>
    </w:p>
    <w:p w14:paraId="1532C6F4" w14:textId="77777777" w:rsidR="009B58EA" w:rsidRDefault="009B58EA" w:rsidP="009808B6">
      <w:pPr>
        <w:tabs>
          <w:tab w:val="clear" w:pos="397"/>
          <w:tab w:val="clear" w:pos="851"/>
          <w:tab w:val="clear" w:pos="3232"/>
        </w:tabs>
        <w:autoSpaceDE w:val="0"/>
        <w:autoSpaceDN w:val="0"/>
        <w:spacing w:line="300" w:lineRule="atLeast"/>
        <w:rPr>
          <w:rFonts w:eastAsiaTheme="minorHAnsi" w:cstheme="minorBidi"/>
          <w:lang w:eastAsia="en-US"/>
        </w:rPr>
      </w:pPr>
      <w:r w:rsidRPr="006B419C">
        <w:rPr>
          <w:rFonts w:eastAsiaTheme="minorHAnsi" w:cstheme="minorBidi"/>
          <w:lang w:eastAsia="en-US"/>
        </w:rPr>
        <w:t>Wanneer een gezamenlijke huishouding één bedrijf heeft, wordt aangeraden dat de degene met het laagste inkomen de aanvraag voor levensonderhoud indient (dus als één van beiden een inkomen naast het eigen bedrijf heeft, moet aanvraag op partner worden gezet)</w:t>
      </w:r>
      <w:r w:rsidR="00466F9E">
        <w:rPr>
          <w:rFonts w:eastAsiaTheme="minorHAnsi" w:cstheme="minorBidi"/>
          <w:lang w:eastAsia="en-US"/>
        </w:rPr>
        <w:t>.</w:t>
      </w:r>
    </w:p>
    <w:p w14:paraId="580748E5" w14:textId="77777777" w:rsidR="00466F9E" w:rsidRDefault="00466F9E" w:rsidP="009808B6">
      <w:pPr>
        <w:tabs>
          <w:tab w:val="clear" w:pos="397"/>
          <w:tab w:val="clear" w:pos="851"/>
          <w:tab w:val="clear" w:pos="3232"/>
        </w:tabs>
        <w:autoSpaceDE w:val="0"/>
        <w:autoSpaceDN w:val="0"/>
        <w:spacing w:line="300" w:lineRule="atLeast"/>
        <w:rPr>
          <w:rFonts w:eastAsiaTheme="minorHAnsi" w:cstheme="minorBidi"/>
          <w:lang w:eastAsia="en-US"/>
        </w:rPr>
      </w:pPr>
    </w:p>
    <w:p w14:paraId="2A845342" w14:textId="77777777" w:rsidR="00466F9E" w:rsidRPr="006B419C" w:rsidRDefault="00466F9E" w:rsidP="009808B6">
      <w:pPr>
        <w:tabs>
          <w:tab w:val="clear" w:pos="397"/>
          <w:tab w:val="clear" w:pos="851"/>
          <w:tab w:val="clear" w:pos="3232"/>
        </w:tabs>
        <w:autoSpaceDE w:val="0"/>
        <w:autoSpaceDN w:val="0"/>
        <w:spacing w:line="300" w:lineRule="atLeast"/>
        <w:rPr>
          <w:rFonts w:eastAsiaTheme="minorHAnsi" w:cstheme="minorBidi"/>
          <w:lang w:eastAsia="en-US"/>
        </w:rPr>
      </w:pPr>
    </w:p>
    <w:p w14:paraId="317ACB31" w14:textId="77777777" w:rsidR="009B58EA" w:rsidRPr="006B419C" w:rsidRDefault="009B58EA" w:rsidP="009808B6">
      <w:pPr>
        <w:tabs>
          <w:tab w:val="clear" w:pos="397"/>
          <w:tab w:val="clear" w:pos="851"/>
          <w:tab w:val="clear" w:pos="3232"/>
        </w:tabs>
        <w:spacing w:line="300" w:lineRule="atLeast"/>
        <w:rPr>
          <w:rFonts w:eastAsiaTheme="minorHAnsi" w:cstheme="minorBidi"/>
          <w:lang w:eastAsia="en-US"/>
        </w:rPr>
      </w:pPr>
    </w:p>
    <w:p w14:paraId="4ED1E3D4" w14:textId="77777777" w:rsidR="009B58EA" w:rsidRPr="006B419C" w:rsidRDefault="009B58EA" w:rsidP="009B58EA">
      <w:pPr>
        <w:tabs>
          <w:tab w:val="clear" w:pos="397"/>
          <w:tab w:val="clear" w:pos="851"/>
          <w:tab w:val="clear" w:pos="3232"/>
        </w:tabs>
        <w:spacing w:line="276" w:lineRule="auto"/>
        <w:rPr>
          <w:rFonts w:eastAsiaTheme="minorHAnsi" w:cstheme="minorBidi"/>
          <w:lang w:eastAsia="en-US"/>
        </w:rPr>
      </w:pPr>
    </w:p>
    <w:p w14:paraId="651E0B5D" w14:textId="77777777" w:rsidR="009B58EA" w:rsidRPr="006B419C" w:rsidRDefault="009B58EA" w:rsidP="009B58EA"/>
    <w:p w14:paraId="4CA6D656" w14:textId="77777777" w:rsidR="009B58EA" w:rsidRPr="006B419C" w:rsidRDefault="009B58EA" w:rsidP="009B58EA"/>
    <w:p w14:paraId="37797C22" w14:textId="77777777" w:rsidR="009B58EA" w:rsidRPr="006B419C" w:rsidRDefault="009B58EA" w:rsidP="009B58EA"/>
    <w:p w14:paraId="4A9BE47D" w14:textId="77777777" w:rsidR="009B58EA" w:rsidRPr="006B419C" w:rsidRDefault="009B58EA" w:rsidP="009B58EA"/>
    <w:p w14:paraId="59997BD5" w14:textId="77777777" w:rsidR="009B58EA" w:rsidRPr="006B419C" w:rsidRDefault="009B58EA" w:rsidP="009B58EA"/>
    <w:p w14:paraId="70306DD9" w14:textId="77777777" w:rsidR="009B58EA" w:rsidRPr="006B419C" w:rsidRDefault="009B58EA" w:rsidP="009B58EA"/>
    <w:p w14:paraId="0CF30503" w14:textId="77777777" w:rsidR="009B58EA" w:rsidRPr="006B419C" w:rsidRDefault="009B58EA" w:rsidP="009B58EA"/>
    <w:p w14:paraId="6213FC36" w14:textId="77777777" w:rsidR="009B58EA" w:rsidRPr="006B419C" w:rsidRDefault="009B58EA" w:rsidP="009B58EA"/>
    <w:p w14:paraId="33BF7F55" w14:textId="77777777" w:rsidR="009B58EA" w:rsidRPr="006B419C" w:rsidRDefault="009B58EA" w:rsidP="009B58EA">
      <w:pPr>
        <w:rPr>
          <w:b/>
        </w:rPr>
      </w:pPr>
      <w:r w:rsidRPr="006B419C">
        <w:rPr>
          <w:b/>
        </w:rPr>
        <w:t>Datum beantwoording: 7 april</w:t>
      </w:r>
    </w:p>
    <w:p w14:paraId="54849FF1" w14:textId="77777777" w:rsidR="009B58EA" w:rsidRPr="006B419C" w:rsidRDefault="009B58EA" w:rsidP="009B58EA">
      <w:pPr>
        <w:rPr>
          <w:b/>
        </w:rPr>
      </w:pPr>
      <w:r w:rsidRPr="006B419C">
        <w:rPr>
          <w:b/>
        </w:rPr>
        <w:t>Antwoord is afgestemd met de portefeuillehouder.</w:t>
      </w:r>
    </w:p>
    <w:p w14:paraId="7EF8C600" w14:textId="77777777" w:rsidR="00BC2D0E" w:rsidRPr="006B419C" w:rsidRDefault="00E861EA" w:rsidP="00E861EA">
      <w:pPr>
        <w:jc w:val="center"/>
      </w:pPr>
      <w:r w:rsidRPr="006B419C">
        <w:rPr>
          <w:b/>
        </w:rPr>
        <w:t>Beantwoording verhelderende/technische vragen</w:t>
      </w:r>
    </w:p>
    <w:p w14:paraId="28D0EBF5" w14:textId="77777777" w:rsidR="00E861EA" w:rsidRPr="006B419C" w:rsidRDefault="00E861EA" w:rsidP="00E861EA"/>
    <w:p w14:paraId="71F8D684" w14:textId="77777777" w:rsidR="00E861EA" w:rsidRPr="006B419C" w:rsidRDefault="00E861EA" w:rsidP="00E861EA">
      <w:r w:rsidRPr="006B419C">
        <w:rPr>
          <w:b/>
        </w:rPr>
        <w:t xml:space="preserve">Vragen gesteld: </w:t>
      </w:r>
    </w:p>
    <w:p w14:paraId="724A6EDA" w14:textId="77777777" w:rsidR="00E861EA" w:rsidRPr="006B419C" w:rsidRDefault="00E861EA" w:rsidP="00E861EA">
      <w:pPr>
        <w:rPr>
          <w:lang w:val="en-US"/>
        </w:rPr>
      </w:pPr>
      <w:r w:rsidRPr="006B419C">
        <w:rPr>
          <w:lang w:val="en-US"/>
        </w:rPr>
        <w:t xml:space="preserve">Via email </w:t>
      </w:r>
      <w:r w:rsidRPr="006B419C">
        <w:rPr>
          <w:lang w:val="en-US"/>
        </w:rPr>
        <w:tab/>
        <w:t xml:space="preserve">d.d.: </w:t>
      </w:r>
      <w:r w:rsidR="00FB62D9" w:rsidRPr="006B419C">
        <w:rPr>
          <w:lang w:val="en-US"/>
        </w:rPr>
        <w:t>6 april 2020</w:t>
      </w:r>
    </w:p>
    <w:p w14:paraId="2C8B866D" w14:textId="77777777" w:rsidR="00E861EA" w:rsidRPr="006B419C" w:rsidRDefault="00E861EA" w:rsidP="00E861EA">
      <w:pPr>
        <w:rPr>
          <w:i/>
          <w:lang w:val="en-US"/>
        </w:rPr>
      </w:pPr>
    </w:p>
    <w:p w14:paraId="7FB0C65B" w14:textId="77777777" w:rsidR="00E861EA" w:rsidRPr="006B419C" w:rsidRDefault="00E861EA" w:rsidP="00E861EA">
      <w:r w:rsidRPr="006B419C">
        <w:rPr>
          <w:b/>
        </w:rPr>
        <w:t>Vragensteller</w:t>
      </w:r>
      <w:r w:rsidR="00FB62D9" w:rsidRPr="006B419C">
        <w:rPr>
          <w:b/>
        </w:rPr>
        <w:t xml:space="preserve"> Albert vd Aa.</w:t>
      </w:r>
      <w:r w:rsidRPr="006B419C">
        <w:tab/>
      </w:r>
      <w:r w:rsidRPr="006B419C">
        <w:tab/>
      </w:r>
      <w:r w:rsidRPr="006B419C">
        <w:tab/>
      </w:r>
      <w:r w:rsidRPr="006B419C">
        <w:rPr>
          <w:b/>
        </w:rPr>
        <w:t>Partij:</w:t>
      </w:r>
      <w:r w:rsidR="00B4441B" w:rsidRPr="006B419C">
        <w:t xml:space="preserve"> </w:t>
      </w:r>
      <w:bookmarkStart w:id="1" w:name="CDA"/>
      <w:r w:rsidR="00FB62D9" w:rsidRPr="006B419C">
        <w:rPr>
          <w:rStyle w:val="Kop2Char"/>
        </w:rPr>
        <w:t>CDA</w:t>
      </w:r>
      <w:bookmarkEnd w:id="1"/>
    </w:p>
    <w:p w14:paraId="3BB68B31" w14:textId="77777777" w:rsidR="00E861EA" w:rsidRPr="006B419C" w:rsidRDefault="00E861EA" w:rsidP="00E861EA"/>
    <w:p w14:paraId="6506B3A3" w14:textId="77777777" w:rsidR="00E861EA" w:rsidRPr="006B419C" w:rsidRDefault="00E861EA" w:rsidP="00E861EA">
      <w:r w:rsidRPr="006B419C">
        <w:rPr>
          <w:b/>
        </w:rPr>
        <w:t xml:space="preserve">Portefeuillehouder: </w:t>
      </w:r>
      <w:r w:rsidR="00B4441B" w:rsidRPr="006B419C">
        <w:rPr>
          <w:b/>
        </w:rPr>
        <w:t xml:space="preserve"> </w:t>
      </w:r>
      <w:r w:rsidR="006B419C">
        <w:t>Slaets-Sonneveldt, Buter, Van der Meijden</w:t>
      </w:r>
    </w:p>
    <w:p w14:paraId="4D265014" w14:textId="77777777" w:rsidR="00E861EA" w:rsidRPr="006B419C" w:rsidRDefault="00E861EA" w:rsidP="00E861EA"/>
    <w:p w14:paraId="51DADD44" w14:textId="77777777" w:rsidR="002002DB" w:rsidRPr="006B419C" w:rsidRDefault="00E861EA" w:rsidP="00E861EA">
      <w:pPr>
        <w:rPr>
          <w:b/>
        </w:rPr>
      </w:pPr>
      <w:r w:rsidRPr="006B419C">
        <w:rPr>
          <w:b/>
        </w:rPr>
        <w:t>Onderwerp</w:t>
      </w:r>
      <w:r w:rsidR="002002DB" w:rsidRPr="006B419C">
        <w:rPr>
          <w:b/>
        </w:rPr>
        <w:t xml:space="preserve">en </w:t>
      </w:r>
      <w:r w:rsidRPr="006B419C">
        <w:rPr>
          <w:b/>
        </w:rPr>
        <w:t xml:space="preserve">: </w:t>
      </w:r>
      <w:r w:rsidR="004C3574" w:rsidRPr="006B419C">
        <w:rPr>
          <w:b/>
        </w:rPr>
        <w:t xml:space="preserve"> </w:t>
      </w:r>
      <w:r w:rsidR="002002DB" w:rsidRPr="006B419C">
        <w:rPr>
          <w:b/>
        </w:rPr>
        <w:t xml:space="preserve"> </w:t>
      </w:r>
    </w:p>
    <w:p w14:paraId="546756EA" w14:textId="77777777" w:rsidR="002002DB" w:rsidRPr="006B419C" w:rsidRDefault="002002DB" w:rsidP="002002DB">
      <w:pPr>
        <w:pStyle w:val="Lijstalinea"/>
        <w:numPr>
          <w:ilvl w:val="0"/>
          <w:numId w:val="7"/>
        </w:numPr>
      </w:pPr>
      <w:r w:rsidRPr="006B419C">
        <w:t>Regelingen voor sport/verenigingen i.v.m. Corona</w:t>
      </w:r>
    </w:p>
    <w:p w14:paraId="1B7E275A" w14:textId="77777777" w:rsidR="00E861EA" w:rsidRPr="006B419C" w:rsidRDefault="00FB62D9" w:rsidP="002002DB">
      <w:pPr>
        <w:pStyle w:val="Lijstalinea"/>
        <w:numPr>
          <w:ilvl w:val="0"/>
          <w:numId w:val="7"/>
        </w:numPr>
      </w:pPr>
      <w:r w:rsidRPr="006B419C">
        <w:t>Voortgang processen buiten Corona</w:t>
      </w:r>
    </w:p>
    <w:p w14:paraId="51B86117" w14:textId="77777777" w:rsidR="00FB62D9" w:rsidRPr="006B419C" w:rsidRDefault="00FB62D9" w:rsidP="00E861EA"/>
    <w:p w14:paraId="29718E71" w14:textId="77777777" w:rsidR="002002DB" w:rsidRPr="006B419C" w:rsidRDefault="002002DB" w:rsidP="00E861EA">
      <w:r w:rsidRPr="006B419C">
        <w:rPr>
          <w:b/>
        </w:rPr>
        <w:t xml:space="preserve">Vraag 1 </w:t>
      </w:r>
    </w:p>
    <w:p w14:paraId="04724BC9" w14:textId="77777777" w:rsidR="002002DB" w:rsidRPr="006B419C" w:rsidRDefault="002002DB" w:rsidP="002002DB">
      <w:pPr>
        <w:rPr>
          <w:i/>
        </w:rPr>
      </w:pPr>
      <w:r w:rsidRPr="006B419C">
        <w:rPr>
          <w:i/>
        </w:rPr>
        <w:t>In aanvulling op de maatregelen die landelijk getroffen worden voor ondernemers zijn in Laarbeek ook verenigingen en andere (niet) commerciele instellingen/organisaties, zoals sportverenigingen/dorpshuizen, etc., getroffen door de huidige corona maatregelen. Voor bedrijven wordt er via mlbk een peiling gehouden. Kantines zijn gesloten/huur van ruimtes/sportvelden gaat door/onderhoud van sportvelden etc. Kunnen verenigingen en dergelijke ook gebruik maken van dergelijke maatregelen? Wordt er geinventariseerd of zijn er contacten met verenigingen waarbij dit in beeld blijft? Is er een loket bij de gemeente waar de verenigingen bij financiele nood of andere vragen omtrent deze tijdelijke sluiting zich kunnen melden? Is een vergelijkbare peiling als bij ondernemers voor o.a. Verenigingen ook mogelijk? Graag hierover morgen uitleg, zodat we tijdelijk problemen inzichtelijk hebben en daarvoor kunnen zoeken naar oplossingen indien nodig.</w:t>
      </w:r>
    </w:p>
    <w:p w14:paraId="2FD2237B" w14:textId="77777777" w:rsidR="002002DB" w:rsidRPr="006B419C" w:rsidRDefault="002002DB" w:rsidP="002002DB"/>
    <w:p w14:paraId="2BA7E7C6" w14:textId="77777777" w:rsidR="002002DB" w:rsidRPr="006B419C" w:rsidRDefault="002002DB" w:rsidP="002002DB">
      <w:pPr>
        <w:rPr>
          <w:b/>
        </w:rPr>
      </w:pPr>
      <w:r w:rsidRPr="006B419C">
        <w:rPr>
          <w:b/>
        </w:rPr>
        <w:t>Antwoord:</w:t>
      </w:r>
    </w:p>
    <w:p w14:paraId="63735259" w14:textId="77777777" w:rsidR="002002DB" w:rsidRPr="006B419C" w:rsidRDefault="002002DB" w:rsidP="002002DB">
      <w:r w:rsidRPr="006B419C">
        <w:t xml:space="preserve">De verenigingen </w:t>
      </w:r>
      <w:r w:rsidR="00A86162" w:rsidRPr="006B419C">
        <w:t xml:space="preserve">en exploitanten van gemeentelijke gebouwen </w:t>
      </w:r>
      <w:r w:rsidRPr="006B419C">
        <w:t>zijn op 1 april 2020 door ons op de hoogte gebracht van de landelijke steunmaatregel TOGS (Tegemoetkoming Ondernemers Sectoren Covid-19).</w:t>
      </w:r>
    </w:p>
    <w:p w14:paraId="5A2AFBBE" w14:textId="77777777" w:rsidR="002002DB" w:rsidRPr="006B419C" w:rsidRDefault="002002DB" w:rsidP="002002DB">
      <w:r w:rsidRPr="006B419C">
        <w:t xml:space="preserve">Daarnaast heeft de KNVB bekend gemaakt dat zij de voetbalverenigingen gaat ondersteunen naar ratio. (Het uiteindelijke steunbedrag per vereniging is niet bekend).Er zijn incidentele aanvragen binnen gekomen met het verzoek tot uitstel van betaling. </w:t>
      </w:r>
    </w:p>
    <w:p w14:paraId="3E0898F1" w14:textId="77777777" w:rsidR="002002DB" w:rsidRPr="006B419C" w:rsidRDefault="002002DB" w:rsidP="002002DB"/>
    <w:p w14:paraId="6AE0251F" w14:textId="77777777" w:rsidR="002002DB" w:rsidRPr="006B419C" w:rsidRDefault="002002DB" w:rsidP="002002DB">
      <w:pPr>
        <w:rPr>
          <w:rFonts w:cs="Calibri"/>
          <w:color w:val="000000"/>
        </w:rPr>
      </w:pPr>
      <w:r w:rsidRPr="006B419C">
        <w:t>Op dit moment zijn we bezig met een inventarisatie van de weerslag van de COVID-19 maatregelen op de verenigingen en</w:t>
      </w:r>
      <w:r w:rsidR="00A86162" w:rsidRPr="006B419C">
        <w:t xml:space="preserve"> (exploitanten van)</w:t>
      </w:r>
      <w:r w:rsidRPr="006B419C">
        <w:t xml:space="preserve"> accommodaties. Doel van deze inventarisatie is in beeld te krijgen wat we als gemeente, naast de genoemde maatregelen van het Rijk en de </w:t>
      </w:r>
      <w:r w:rsidRPr="006B419C">
        <w:lastRenderedPageBreak/>
        <w:t xml:space="preserve">KNVB, kunnen dan wel moeten doen ter ondersteuning van verenigingen en </w:t>
      </w:r>
      <w:r w:rsidR="00A86162" w:rsidRPr="006B419C">
        <w:t xml:space="preserve">(exploitanten van) </w:t>
      </w:r>
      <w:r w:rsidRPr="006B419C">
        <w:t>accommodaties in Laarbeek.</w:t>
      </w:r>
    </w:p>
    <w:p w14:paraId="33FD12B8" w14:textId="77777777" w:rsidR="002002DB" w:rsidRPr="006B419C" w:rsidRDefault="002002DB" w:rsidP="002002DB">
      <w:pPr>
        <w:rPr>
          <w:b/>
        </w:rPr>
      </w:pPr>
    </w:p>
    <w:p w14:paraId="0EC3EB72" w14:textId="77777777" w:rsidR="00E861EA" w:rsidRPr="006B419C" w:rsidRDefault="00E861EA" w:rsidP="00E861EA"/>
    <w:p w14:paraId="0D2C3CA6" w14:textId="77777777" w:rsidR="00FB62D9" w:rsidRPr="006B419C" w:rsidRDefault="002002DB" w:rsidP="00FB62D9">
      <w:r w:rsidRPr="006B419C">
        <w:rPr>
          <w:b/>
        </w:rPr>
        <w:t>Vraag 2.</w:t>
      </w:r>
    </w:p>
    <w:p w14:paraId="751F63AC" w14:textId="77777777" w:rsidR="004C3574" w:rsidRPr="006B419C" w:rsidRDefault="00FB62D9" w:rsidP="004C3574">
      <w:pPr>
        <w:rPr>
          <w:i/>
        </w:rPr>
      </w:pPr>
      <w:r w:rsidRPr="006B419C">
        <w:rPr>
          <w:i/>
        </w:rPr>
        <w:t>De wereld gaat door na de coronacrisis. We moeten daarbij ook aandacht houden voor de problemen welke voor de crisis aanwezig waren en na de crisis nog steeds aanwezig zullen zijn. Beleid t.a.v. Bereikbaarheid, energietransitie, woningbouw en omgevingsvisie- en plannen (ook als is de Wet weer uitgesteld), ontwikkelingen Vierbinden/LEV moeten gewoon doorgaan. Ook initiatieven met burgers in de breedste zin van het woord moeten gewoon door kunnen gaan. Ambtelijk zullen deze werkzaamheden vaak gewoon doorgaan. Is er al een opzet waarbij deze processen door kunnen gaan en wij goed op de hoogte worden gehouden van ontwikkelingen en dat wij indien gewenst kunnen reageren? Een RIB is daarbij een middel, maar mogelijk niet toereikend. Al kunnen wij altijd vragen stellen over een RIB. Ik kan me echter voorstellen dat ambtelijk en bestuurlijk behoefte bestaat om op onderwerpen het standpunt van de raad te weten.</w:t>
      </w:r>
    </w:p>
    <w:p w14:paraId="503FC69A" w14:textId="77777777" w:rsidR="00E861EA" w:rsidRPr="006B419C" w:rsidRDefault="00E861EA" w:rsidP="00E861EA"/>
    <w:p w14:paraId="39B2EB5F" w14:textId="77777777" w:rsidR="00E861EA" w:rsidRPr="006B419C" w:rsidRDefault="00E861EA" w:rsidP="00E861EA">
      <w:pPr>
        <w:rPr>
          <w:b/>
        </w:rPr>
      </w:pPr>
      <w:r w:rsidRPr="006B419C">
        <w:rPr>
          <w:b/>
        </w:rPr>
        <w:t>Antwoord:</w:t>
      </w:r>
      <w:r w:rsidR="00B4441B" w:rsidRPr="006B419C">
        <w:rPr>
          <w:b/>
        </w:rPr>
        <w:t xml:space="preserve"> </w:t>
      </w:r>
    </w:p>
    <w:p w14:paraId="1FFC64CB" w14:textId="77777777" w:rsidR="00E861EA" w:rsidRPr="006B419C" w:rsidRDefault="00FB62D9" w:rsidP="00E861EA">
      <w:r w:rsidRPr="006B419C">
        <w:t>Ons college en onze medewerkers worden zowel privé als in hun werk sterkt beïnvloed</w:t>
      </w:r>
      <w:r w:rsidR="003A7EF7" w:rsidRPr="006B419C">
        <w:t xml:space="preserve"> door de cor</w:t>
      </w:r>
      <w:r w:rsidRPr="006B419C">
        <w:t>on</w:t>
      </w:r>
      <w:r w:rsidR="003A7EF7" w:rsidRPr="006B419C">
        <w:t>a</w:t>
      </w:r>
      <w:r w:rsidRPr="006B419C">
        <w:t xml:space="preserve">-crisis. Toch gaan de reguliere werkprocessen gewoon door, zij het soms in aangepaste of vertraagde vorm. Sommige processen ondervinden last van het gegeven dat participatie bemoeilijkt wordt vanwege de onmogelijkheid om bijvoorbeeld fysieke bewonersbijeenkomsten te houden. Wij onderzoeken momenteel alternatieve mogelijkheden, </w:t>
      </w:r>
      <w:r w:rsidR="00B308F1" w:rsidRPr="006B419C">
        <w:t>zoals bijvoorbeeld</w:t>
      </w:r>
      <w:r w:rsidRPr="006B419C">
        <w:t xml:space="preserve"> het houden van enquêtes of digitale raadplegingen. </w:t>
      </w:r>
      <w:r w:rsidR="003A7EF7" w:rsidRPr="006B419C">
        <w:t xml:space="preserve"> Andere processen ondervinden geen last</w:t>
      </w:r>
      <w:r w:rsidR="00A37D53" w:rsidRPr="006B419C">
        <w:t xml:space="preserve"> </w:t>
      </w:r>
      <w:r w:rsidR="003A7EF7" w:rsidRPr="006B419C">
        <w:t>( zoals bijvoorbeeld de overdracht van Vierbinden).</w:t>
      </w:r>
    </w:p>
    <w:p w14:paraId="30B38BF3" w14:textId="77777777" w:rsidR="009805AB" w:rsidRPr="006B419C" w:rsidRDefault="009805AB" w:rsidP="00E861EA"/>
    <w:p w14:paraId="730CB8B3" w14:textId="77777777" w:rsidR="009805AB" w:rsidRPr="006B419C" w:rsidRDefault="003A7EF7" w:rsidP="009805AB">
      <w:r w:rsidRPr="006B419C">
        <w:t xml:space="preserve">Wij houden u per proces zo goed mogelijk </w:t>
      </w:r>
      <w:r w:rsidR="00B308F1" w:rsidRPr="006B419C">
        <w:t xml:space="preserve">en actief </w:t>
      </w:r>
      <w:r w:rsidRPr="006B419C">
        <w:t xml:space="preserve">op de hoogte. Dat doen wij bijvoorbeeld door het zenden van Raadsinformatiebrieven. Wij onderzoeken </w:t>
      </w:r>
      <w:r w:rsidR="00B308F1" w:rsidRPr="006B419C">
        <w:t>mé</w:t>
      </w:r>
      <w:r w:rsidRPr="006B419C">
        <w:t xml:space="preserve">t de griffie op welke andere wijze – bijvoorbeeld door het houden van een digitale vorm van commissievergaderingen </w:t>
      </w:r>
      <w:r w:rsidR="00B308F1" w:rsidRPr="006B419C">
        <w:t>– de mening van de Raad kunnen peilen.</w:t>
      </w:r>
      <w:r w:rsidR="009805AB" w:rsidRPr="006B419C">
        <w:t xml:space="preserve"> Tevens worden risico ‘ s in beeld gebracht en met raad gecommuniceerd, zoals afgelopen dinsdag toegezegd, waarbij ook met presidium komende dinsdag zal worden geëvalueerd in hoeverre digitaal vergaderen kan worden ingezet/voortgezet. Daarbij worden ook mogelijke alternatieven besproken. </w:t>
      </w:r>
    </w:p>
    <w:p w14:paraId="4A16998C" w14:textId="77777777" w:rsidR="003A7EF7" w:rsidRPr="006B419C" w:rsidRDefault="003A7EF7" w:rsidP="00E861EA"/>
    <w:p w14:paraId="600D66B3" w14:textId="77777777" w:rsidR="00B308F1" w:rsidRPr="006B419C" w:rsidRDefault="00B308F1" w:rsidP="00E861EA"/>
    <w:p w14:paraId="7D29CEDE" w14:textId="77777777" w:rsidR="00B308F1" w:rsidRPr="006B419C" w:rsidRDefault="00B308F1" w:rsidP="00E861EA"/>
    <w:p w14:paraId="47F225CA" w14:textId="77777777" w:rsidR="00E861EA" w:rsidRPr="006B419C" w:rsidRDefault="00E861EA" w:rsidP="00E861EA"/>
    <w:p w14:paraId="2FA09C10" w14:textId="77777777" w:rsidR="00E861EA" w:rsidRPr="006B419C" w:rsidRDefault="00E861EA" w:rsidP="00E861EA"/>
    <w:p w14:paraId="3F8FD7F2" w14:textId="77777777" w:rsidR="00E861EA" w:rsidRPr="006B419C" w:rsidRDefault="00E861EA" w:rsidP="00E861EA"/>
    <w:p w14:paraId="0C5C395B" w14:textId="77777777" w:rsidR="00E861EA" w:rsidRPr="006B419C" w:rsidRDefault="00E861EA" w:rsidP="00E861EA"/>
    <w:p w14:paraId="491114C0" w14:textId="77777777" w:rsidR="00E861EA" w:rsidRPr="006B419C" w:rsidRDefault="00E861EA" w:rsidP="00E861EA"/>
    <w:p w14:paraId="2F55E889" w14:textId="77777777" w:rsidR="00E861EA" w:rsidRPr="006B419C" w:rsidRDefault="00E861EA" w:rsidP="00E861EA"/>
    <w:p w14:paraId="0DC6A0FF" w14:textId="77777777" w:rsidR="00E861EA" w:rsidRPr="006B419C" w:rsidRDefault="00E861EA" w:rsidP="00E861EA"/>
    <w:p w14:paraId="181B0638" w14:textId="77777777" w:rsidR="00E861EA" w:rsidRPr="006B419C" w:rsidRDefault="00E861EA" w:rsidP="00E861EA"/>
    <w:p w14:paraId="5FCA52EE" w14:textId="77777777" w:rsidR="00E861EA" w:rsidRPr="006B419C" w:rsidRDefault="00E861EA" w:rsidP="00E861EA"/>
    <w:p w14:paraId="6FDC6454" w14:textId="77777777" w:rsidR="00E861EA" w:rsidRPr="006B419C" w:rsidRDefault="00E861EA" w:rsidP="00E861EA"/>
    <w:p w14:paraId="7501CB9F" w14:textId="77777777" w:rsidR="00E861EA" w:rsidRPr="006B419C" w:rsidRDefault="00E861EA" w:rsidP="00E861EA"/>
    <w:p w14:paraId="60ED7C2F" w14:textId="77777777" w:rsidR="00E861EA" w:rsidRPr="006B419C" w:rsidRDefault="00E861EA" w:rsidP="00E861EA"/>
    <w:p w14:paraId="11C206CC" w14:textId="77777777" w:rsidR="00E861EA" w:rsidRPr="006B419C" w:rsidRDefault="00E861EA" w:rsidP="00E861EA"/>
    <w:p w14:paraId="5B8B6CEA" w14:textId="77777777" w:rsidR="00E861EA" w:rsidRPr="006B419C" w:rsidRDefault="00E861EA" w:rsidP="00E861EA"/>
    <w:p w14:paraId="0EDE3EAD" w14:textId="77777777" w:rsidR="00E861EA" w:rsidRPr="006B419C" w:rsidRDefault="00B4441B" w:rsidP="00E861EA">
      <w:pPr>
        <w:rPr>
          <w:b/>
        </w:rPr>
      </w:pPr>
      <w:r w:rsidRPr="006B419C">
        <w:rPr>
          <w:b/>
        </w:rPr>
        <w:t xml:space="preserve">Datum beantwoording: </w:t>
      </w:r>
      <w:r w:rsidR="002002DB" w:rsidRPr="006B419C">
        <w:rPr>
          <w:b/>
        </w:rPr>
        <w:t>7 april</w:t>
      </w:r>
    </w:p>
    <w:p w14:paraId="7F173B60" w14:textId="77777777" w:rsidR="009B58EA" w:rsidRPr="006B419C" w:rsidRDefault="00B4441B" w:rsidP="00E861EA">
      <w:pPr>
        <w:rPr>
          <w:b/>
        </w:rPr>
      </w:pPr>
      <w:r w:rsidRPr="006B419C">
        <w:rPr>
          <w:b/>
        </w:rPr>
        <w:t>Antwoord is afgestemd met de portefeuillehouder.</w:t>
      </w:r>
    </w:p>
    <w:p w14:paraId="394DCB7C" w14:textId="77777777" w:rsidR="009B58EA" w:rsidRPr="006B419C" w:rsidRDefault="009B58EA">
      <w:pPr>
        <w:tabs>
          <w:tab w:val="clear" w:pos="397"/>
          <w:tab w:val="clear" w:pos="851"/>
          <w:tab w:val="clear" w:pos="3232"/>
        </w:tabs>
        <w:spacing w:line="240" w:lineRule="auto"/>
        <w:rPr>
          <w:b/>
        </w:rPr>
      </w:pPr>
      <w:r w:rsidRPr="006B419C">
        <w:rPr>
          <w:b/>
        </w:rPr>
        <w:br w:type="page"/>
      </w:r>
    </w:p>
    <w:p w14:paraId="78842664" w14:textId="77777777" w:rsidR="009B58EA" w:rsidRPr="00E56C1B" w:rsidRDefault="009B58EA" w:rsidP="009B58EA">
      <w:pPr>
        <w:jc w:val="center"/>
        <w:rPr>
          <w:color w:val="CC3300"/>
        </w:rPr>
      </w:pPr>
      <w:bookmarkStart w:id="2" w:name="_GoBack"/>
      <w:bookmarkEnd w:id="2"/>
      <w:r w:rsidRPr="00E56C1B">
        <w:rPr>
          <w:b/>
          <w:color w:val="CC3300"/>
        </w:rPr>
        <w:lastRenderedPageBreak/>
        <w:t>Beantwoording verhelderende/technische vragen</w:t>
      </w:r>
    </w:p>
    <w:p w14:paraId="00C1BC13" w14:textId="77777777" w:rsidR="009B58EA" w:rsidRPr="00E56C1B" w:rsidRDefault="009B58EA" w:rsidP="009B58EA">
      <w:pPr>
        <w:rPr>
          <w:color w:val="CC3300"/>
        </w:rPr>
      </w:pPr>
    </w:p>
    <w:p w14:paraId="2358CE31" w14:textId="77777777" w:rsidR="009B58EA" w:rsidRPr="00E56C1B" w:rsidRDefault="009B58EA" w:rsidP="009B58EA">
      <w:pPr>
        <w:rPr>
          <w:color w:val="CC3300"/>
        </w:rPr>
      </w:pPr>
      <w:r w:rsidRPr="00E56C1B">
        <w:rPr>
          <w:b/>
          <w:color w:val="CC3300"/>
        </w:rPr>
        <w:t xml:space="preserve">Vragen gesteld: </w:t>
      </w:r>
    </w:p>
    <w:p w14:paraId="20EAE480" w14:textId="77777777" w:rsidR="009B58EA" w:rsidRPr="00E56C1B" w:rsidRDefault="009B58EA" w:rsidP="009B58EA">
      <w:pPr>
        <w:rPr>
          <w:color w:val="CC3300"/>
          <w:lang w:val="en-US"/>
        </w:rPr>
      </w:pPr>
      <w:r w:rsidRPr="00E56C1B">
        <w:rPr>
          <w:color w:val="CC3300"/>
          <w:lang w:val="en-US"/>
        </w:rPr>
        <w:t xml:space="preserve">Via email </w:t>
      </w:r>
      <w:r w:rsidRPr="00E56C1B">
        <w:rPr>
          <w:color w:val="CC3300"/>
          <w:lang w:val="en-US"/>
        </w:rPr>
        <w:tab/>
        <w:t>d.d.: 7 april 2020</w:t>
      </w:r>
    </w:p>
    <w:p w14:paraId="6E4CD867" w14:textId="77777777" w:rsidR="009B58EA" w:rsidRPr="00E56C1B" w:rsidRDefault="009B58EA" w:rsidP="009B58EA">
      <w:pPr>
        <w:rPr>
          <w:i/>
          <w:color w:val="CC3300"/>
          <w:lang w:val="en-US"/>
        </w:rPr>
      </w:pPr>
    </w:p>
    <w:p w14:paraId="1516DE12" w14:textId="77777777" w:rsidR="009B58EA" w:rsidRPr="00E56C1B" w:rsidRDefault="009B58EA" w:rsidP="009B58EA">
      <w:pPr>
        <w:rPr>
          <w:rFonts w:eastAsiaTheme="minorHAnsi" w:cstheme="minorBidi"/>
          <w:color w:val="CC3300"/>
          <w:lang w:eastAsia="en-US"/>
        </w:rPr>
      </w:pPr>
      <w:r w:rsidRPr="00E56C1B">
        <w:rPr>
          <w:b/>
          <w:color w:val="CC3300"/>
        </w:rPr>
        <w:t xml:space="preserve">Vragensteller: </w:t>
      </w:r>
      <w:r w:rsidRPr="00E56C1B">
        <w:rPr>
          <w:rFonts w:eastAsiaTheme="minorHAnsi" w:cstheme="minorBidi"/>
          <w:color w:val="CC3300"/>
          <w:lang w:eastAsia="en-US"/>
        </w:rPr>
        <w:t>Rick van Bree, René van Heugten, Nicole Verhoeven, Jos Gruijters</w:t>
      </w:r>
    </w:p>
    <w:p w14:paraId="295210F6" w14:textId="77777777" w:rsidR="009B58EA" w:rsidRPr="00E56C1B" w:rsidRDefault="009B58EA" w:rsidP="009B58EA">
      <w:pPr>
        <w:rPr>
          <w:rStyle w:val="Kop2Char"/>
          <w:color w:val="CC3300"/>
        </w:rPr>
      </w:pPr>
      <w:r w:rsidRPr="00E56C1B">
        <w:rPr>
          <w:color w:val="CC3300"/>
        </w:rPr>
        <w:tab/>
      </w:r>
      <w:r w:rsidRPr="00E56C1B">
        <w:rPr>
          <w:color w:val="CC3300"/>
        </w:rPr>
        <w:tab/>
      </w:r>
      <w:r w:rsidRPr="00E56C1B">
        <w:rPr>
          <w:color w:val="CC3300"/>
        </w:rPr>
        <w:tab/>
      </w:r>
      <w:r w:rsidRPr="00E56C1B">
        <w:rPr>
          <w:b/>
          <w:color w:val="CC3300"/>
        </w:rPr>
        <w:t>Partij:</w:t>
      </w:r>
      <w:r w:rsidRPr="00E56C1B">
        <w:rPr>
          <w:color w:val="CC3300"/>
        </w:rPr>
        <w:t xml:space="preserve"> </w:t>
      </w:r>
      <w:bookmarkStart w:id="3" w:name="DWG"/>
      <w:r w:rsidRPr="00E56C1B">
        <w:rPr>
          <w:rStyle w:val="Kop2Char"/>
          <w:color w:val="CC3300"/>
        </w:rPr>
        <w:t>DWG</w:t>
      </w:r>
      <w:bookmarkEnd w:id="3"/>
    </w:p>
    <w:p w14:paraId="4C617E97" w14:textId="77777777" w:rsidR="009B58EA" w:rsidRPr="00E56C1B" w:rsidRDefault="009B58EA" w:rsidP="009B58EA">
      <w:pPr>
        <w:rPr>
          <w:color w:val="CC3300"/>
        </w:rPr>
      </w:pPr>
    </w:p>
    <w:p w14:paraId="53423CCC" w14:textId="77777777" w:rsidR="009B58EA" w:rsidRPr="00E56C1B" w:rsidRDefault="009B58EA" w:rsidP="009B58EA">
      <w:pPr>
        <w:rPr>
          <w:color w:val="CC3300"/>
        </w:rPr>
      </w:pPr>
      <w:r w:rsidRPr="00E56C1B">
        <w:rPr>
          <w:b/>
          <w:color w:val="CC3300"/>
        </w:rPr>
        <w:t xml:space="preserve">Portefeuillehouder:  </w:t>
      </w:r>
      <w:r w:rsidR="006B419C" w:rsidRPr="00E56C1B">
        <w:rPr>
          <w:color w:val="CC3300"/>
        </w:rPr>
        <w:t>B&amp;W</w:t>
      </w:r>
    </w:p>
    <w:p w14:paraId="2F234510" w14:textId="77777777" w:rsidR="009B58EA" w:rsidRPr="00E56C1B" w:rsidRDefault="009B58EA" w:rsidP="009B58EA">
      <w:pPr>
        <w:rPr>
          <w:color w:val="CC3300"/>
        </w:rPr>
      </w:pPr>
    </w:p>
    <w:p w14:paraId="771D4050" w14:textId="77777777" w:rsidR="009B58EA" w:rsidRPr="00E56C1B" w:rsidRDefault="009B58EA" w:rsidP="009B58EA">
      <w:pPr>
        <w:rPr>
          <w:color w:val="CC3300"/>
        </w:rPr>
      </w:pPr>
      <w:r w:rsidRPr="00E56C1B">
        <w:rPr>
          <w:b/>
          <w:color w:val="CC3300"/>
        </w:rPr>
        <w:t xml:space="preserve">Onderwerpen :   </w:t>
      </w:r>
      <w:r w:rsidRPr="00E56C1B">
        <w:rPr>
          <w:color w:val="CC3300"/>
        </w:rPr>
        <w:t>Corona</w:t>
      </w:r>
    </w:p>
    <w:p w14:paraId="38394489" w14:textId="77777777" w:rsidR="009B58EA" w:rsidRPr="00E56C1B" w:rsidRDefault="009B58EA" w:rsidP="009B58EA">
      <w:pPr>
        <w:rPr>
          <w:b/>
          <w:i/>
          <w:color w:val="CC3300"/>
        </w:rPr>
      </w:pPr>
    </w:p>
    <w:p w14:paraId="0806FED6" w14:textId="77777777" w:rsidR="009B58EA" w:rsidRPr="00E56C1B" w:rsidRDefault="009B58EA" w:rsidP="009B58EA">
      <w:pPr>
        <w:rPr>
          <w:i/>
          <w:color w:val="CC3300"/>
        </w:rPr>
      </w:pPr>
      <w:r w:rsidRPr="00E56C1B">
        <w:rPr>
          <w:i/>
          <w:color w:val="CC3300"/>
        </w:rPr>
        <w:t xml:space="preserve">De huidige Coronasituatie is voor iedereen een onbekende en onzekere tijd, die ook bij ons en onze achterban veel vragen oproept. We gaan ze niet allemaal stellen, want op veel vragen is op dit moment (misschien wel nooit) geen antwoord te geven. Relevante vragen zijn o.i.: </w:t>
      </w:r>
    </w:p>
    <w:p w14:paraId="0F6AFAA9" w14:textId="77777777" w:rsidR="009B58EA" w:rsidRPr="00E56C1B" w:rsidRDefault="009B58EA" w:rsidP="009B58EA">
      <w:pPr>
        <w:rPr>
          <w:color w:val="CC3300"/>
        </w:rPr>
      </w:pPr>
    </w:p>
    <w:p w14:paraId="161EF199" w14:textId="77777777" w:rsidR="009B58EA" w:rsidRPr="00E56C1B" w:rsidRDefault="009B58EA" w:rsidP="009B58EA">
      <w:pPr>
        <w:rPr>
          <w:b/>
          <w:color w:val="CC3300"/>
        </w:rPr>
      </w:pPr>
      <w:r w:rsidRPr="00E56C1B">
        <w:rPr>
          <w:b/>
          <w:color w:val="CC3300"/>
        </w:rPr>
        <w:t>Vraag 1</w:t>
      </w:r>
    </w:p>
    <w:p w14:paraId="3C274A02" w14:textId="77777777" w:rsidR="009B58EA" w:rsidRPr="00E56C1B" w:rsidRDefault="009B58EA" w:rsidP="009B58EA">
      <w:pPr>
        <w:tabs>
          <w:tab w:val="clear" w:pos="397"/>
          <w:tab w:val="clear" w:pos="851"/>
          <w:tab w:val="clear" w:pos="3232"/>
        </w:tabs>
        <w:spacing w:after="200" w:line="276" w:lineRule="auto"/>
        <w:rPr>
          <w:i/>
          <w:color w:val="CC3300"/>
        </w:rPr>
      </w:pPr>
      <w:r w:rsidRPr="00E56C1B">
        <w:rPr>
          <w:i/>
          <w:color w:val="CC3300"/>
        </w:rPr>
        <w:t xml:space="preserve">Hoe gaat het met de medewerk(st)ers van de gemeente? </w:t>
      </w:r>
      <w:r w:rsidRPr="00E56C1B">
        <w:rPr>
          <w:i/>
          <w:color w:val="CC3300"/>
        </w:rPr>
        <w:br/>
        <w:t>Krijgen we alle vragen die nu afkomen op de gemeente (en/of onze samenwerkingsverbanden) wel met de bestaande personele capaciteit georganiseerd?</w:t>
      </w:r>
    </w:p>
    <w:p w14:paraId="4A4EF6E2" w14:textId="77777777" w:rsidR="009B58EA" w:rsidRPr="00E56C1B" w:rsidRDefault="009B58EA" w:rsidP="009B58EA">
      <w:pPr>
        <w:rPr>
          <w:b/>
          <w:color w:val="CC3300"/>
        </w:rPr>
      </w:pPr>
      <w:r w:rsidRPr="00E56C1B">
        <w:rPr>
          <w:b/>
          <w:color w:val="CC3300"/>
        </w:rPr>
        <w:t>Antwoord</w:t>
      </w:r>
    </w:p>
    <w:p w14:paraId="526212DE" w14:textId="77777777" w:rsidR="009B58EA" w:rsidRPr="00E56C1B" w:rsidRDefault="009B58EA" w:rsidP="009B58EA">
      <w:pPr>
        <w:rPr>
          <w:color w:val="CC3300"/>
        </w:rPr>
      </w:pPr>
      <w:r w:rsidRPr="00E56C1B">
        <w:rPr>
          <w:color w:val="CC3300"/>
        </w:rPr>
        <w:t xml:space="preserve">Allereerst bedankt voor de belangstelling. De medewerkers maken het over het algemeen goed. Er wordt goed omgegaan met de veranderde omstandigheden. Met de bestaand capaciteit, en door toepassing van het Continuiteitsplan Laarbeek, is de bedrijfsvoering op dit moment goed draaiende te houden. Er zijn ook extra BOA’s (stagiares) aangetrokken om de handhaving en toezicht te kunnen uitvoeren. De gemeentelijke organisatie werkt grotendeels vanuit huis. Dit is in </w:t>
      </w:r>
      <w:r w:rsidR="00A86162" w:rsidRPr="00E56C1B">
        <w:rPr>
          <w:color w:val="CC3300"/>
        </w:rPr>
        <w:t xml:space="preserve">de </w:t>
      </w:r>
      <w:r w:rsidRPr="00E56C1B">
        <w:rPr>
          <w:color w:val="CC3300"/>
        </w:rPr>
        <w:t xml:space="preserve">huidige tijd goed te doen. </w:t>
      </w:r>
      <w:r w:rsidR="00A86162" w:rsidRPr="00E56C1B">
        <w:rPr>
          <w:color w:val="CC3300"/>
        </w:rPr>
        <w:t>Het Managementteam spant zich in om ondanks de grotere afstand de onderlingen verbondenheid in stand te houden. In een heel kort tijdsbestek is het video-vergaderen een gemeengoed geworden waarbij collega’s elkaar regelmatig spreken maar ook zien.</w:t>
      </w:r>
    </w:p>
    <w:p w14:paraId="177AB587" w14:textId="77777777" w:rsidR="009B58EA" w:rsidRPr="00E56C1B" w:rsidRDefault="009B58EA" w:rsidP="009B58EA">
      <w:pPr>
        <w:pStyle w:val="xmsonormal"/>
        <w:spacing w:before="0" w:beforeAutospacing="0" w:after="0" w:afterAutospacing="0"/>
        <w:rPr>
          <w:rFonts w:ascii="Verdana" w:hAnsi="Verdana"/>
          <w:color w:val="CC3300"/>
          <w:sz w:val="19"/>
          <w:szCs w:val="19"/>
        </w:rPr>
      </w:pPr>
    </w:p>
    <w:p w14:paraId="5992BE94" w14:textId="77777777" w:rsidR="009B58EA" w:rsidRPr="00E56C1B" w:rsidRDefault="009B58EA" w:rsidP="00027A06">
      <w:pPr>
        <w:pStyle w:val="xmsonormal"/>
        <w:spacing w:before="0" w:beforeAutospacing="0" w:after="0" w:afterAutospacing="0" w:line="300" w:lineRule="atLeast"/>
        <w:rPr>
          <w:rFonts w:ascii="Verdana" w:hAnsi="Verdana"/>
          <w:b/>
          <w:color w:val="CC3300"/>
          <w:sz w:val="19"/>
          <w:szCs w:val="19"/>
        </w:rPr>
      </w:pPr>
      <w:r w:rsidRPr="00E56C1B">
        <w:rPr>
          <w:rFonts w:ascii="Verdana" w:hAnsi="Verdana"/>
          <w:b/>
          <w:color w:val="CC3300"/>
          <w:sz w:val="19"/>
          <w:szCs w:val="19"/>
        </w:rPr>
        <w:t>Vraag 2</w:t>
      </w:r>
    </w:p>
    <w:p w14:paraId="6DA618FE" w14:textId="77777777" w:rsidR="009B58EA" w:rsidRPr="00E56C1B" w:rsidRDefault="009B58EA" w:rsidP="00027A06">
      <w:pPr>
        <w:pStyle w:val="xmsonormal"/>
        <w:spacing w:before="0" w:beforeAutospacing="0" w:after="0" w:afterAutospacing="0" w:line="300" w:lineRule="atLeast"/>
        <w:rPr>
          <w:rFonts w:ascii="Verdana" w:hAnsi="Verdana"/>
          <w:i/>
          <w:color w:val="CC3300"/>
          <w:sz w:val="19"/>
          <w:szCs w:val="19"/>
          <w:bdr w:val="none" w:sz="0" w:space="0" w:color="auto" w:frame="1"/>
        </w:rPr>
      </w:pPr>
      <w:r w:rsidRPr="00E56C1B">
        <w:rPr>
          <w:rFonts w:ascii="Verdana" w:hAnsi="Verdana"/>
          <w:i/>
          <w:color w:val="CC3300"/>
          <w:sz w:val="19"/>
          <w:szCs w:val="19"/>
        </w:rPr>
        <w:t>Zijn alle Laarbeekse kinderen die op een van onze scholen onderwijs volgen nog allemaal (voldoende) in beeld? Hoe is het overleg met de onderwijsorganisaties daarover geregeld?</w:t>
      </w:r>
      <w:r w:rsidRPr="00E56C1B">
        <w:rPr>
          <w:rFonts w:ascii="Verdana" w:hAnsi="Verdana"/>
          <w:i/>
          <w:color w:val="CC3300"/>
          <w:sz w:val="19"/>
          <w:szCs w:val="19"/>
        </w:rPr>
        <w:br/>
      </w:r>
    </w:p>
    <w:p w14:paraId="1819B153" w14:textId="77777777" w:rsidR="009B58EA" w:rsidRPr="00E56C1B" w:rsidRDefault="009B58EA" w:rsidP="00027A06">
      <w:pPr>
        <w:pStyle w:val="xmsonormal"/>
        <w:spacing w:before="0" w:beforeAutospacing="0" w:after="0" w:afterAutospacing="0" w:line="300" w:lineRule="atLeast"/>
        <w:rPr>
          <w:rFonts w:ascii="Verdana" w:hAnsi="Verdana"/>
          <w:b/>
          <w:color w:val="CC3300"/>
          <w:sz w:val="19"/>
          <w:szCs w:val="19"/>
          <w:bdr w:val="none" w:sz="0" w:space="0" w:color="auto" w:frame="1"/>
        </w:rPr>
      </w:pPr>
      <w:r w:rsidRPr="00E56C1B">
        <w:rPr>
          <w:rFonts w:ascii="Verdana" w:hAnsi="Verdana"/>
          <w:b/>
          <w:color w:val="CC3300"/>
          <w:sz w:val="19"/>
          <w:szCs w:val="19"/>
          <w:bdr w:val="none" w:sz="0" w:space="0" w:color="auto" w:frame="1"/>
        </w:rPr>
        <w:t>Antwoord</w:t>
      </w:r>
    </w:p>
    <w:p w14:paraId="2CB48A1B" w14:textId="77777777" w:rsidR="009B58EA" w:rsidRPr="00E56C1B" w:rsidRDefault="009B58EA" w:rsidP="00027A06">
      <w:pPr>
        <w:pStyle w:val="xmsonormal"/>
        <w:spacing w:before="0" w:beforeAutospacing="0" w:after="0" w:afterAutospacing="0" w:line="300" w:lineRule="atLeast"/>
        <w:rPr>
          <w:rFonts w:ascii="Verdana" w:hAnsi="Verdana"/>
          <w:color w:val="CC3300"/>
          <w:sz w:val="19"/>
          <w:szCs w:val="19"/>
          <w:bdr w:val="none" w:sz="0" w:space="0" w:color="auto" w:frame="1"/>
        </w:rPr>
      </w:pPr>
      <w:r w:rsidRPr="00E56C1B">
        <w:rPr>
          <w:rFonts w:ascii="Verdana" w:hAnsi="Verdana"/>
          <w:color w:val="CC3300"/>
          <w:sz w:val="19"/>
          <w:szCs w:val="19"/>
          <w:bdr w:val="none" w:sz="0" w:space="0" w:color="auto" w:frame="1"/>
        </w:rPr>
        <w:t>Met alle scholen en kinderdagverblijven is inmiddels contact geweest. Het Sociaal Team Laarbeek (specifiek: team Jeugd) heeft een inventarisatie gemaakt van de kinderen en/of gezinnen waarbij een ondersteuningsbehoefte bestaat. Hierin is een onderscheid gemaakt tussen:</w:t>
      </w:r>
    </w:p>
    <w:p w14:paraId="2522F631" w14:textId="77777777" w:rsidR="009B58EA" w:rsidRPr="00E56C1B" w:rsidRDefault="009B58EA" w:rsidP="00027A06">
      <w:pPr>
        <w:pStyle w:val="xmsonormal"/>
        <w:numPr>
          <w:ilvl w:val="0"/>
          <w:numId w:val="9"/>
        </w:numPr>
        <w:spacing w:before="0" w:beforeAutospacing="0" w:after="0" w:afterAutospacing="0" w:line="300" w:lineRule="atLeast"/>
        <w:rPr>
          <w:rFonts w:ascii="Verdana" w:hAnsi="Verdana"/>
          <w:color w:val="CC3300"/>
          <w:sz w:val="19"/>
          <w:szCs w:val="19"/>
          <w:bdr w:val="none" w:sz="0" w:space="0" w:color="auto" w:frame="1"/>
        </w:rPr>
      </w:pPr>
      <w:r w:rsidRPr="00E56C1B">
        <w:rPr>
          <w:rFonts w:ascii="Verdana" w:hAnsi="Verdana"/>
          <w:color w:val="CC3300"/>
          <w:sz w:val="19"/>
          <w:szCs w:val="19"/>
          <w:bdr w:val="none" w:sz="0" w:space="0" w:color="auto" w:frame="1"/>
        </w:rPr>
        <w:t xml:space="preserve">De groep kinderen waarin de thuissituatie onvoldoende faciliteiten heeft om thuisonderwijs te realiseren. Denk aan devices, WIFI etc. </w:t>
      </w:r>
    </w:p>
    <w:p w14:paraId="494B7B1C" w14:textId="77777777" w:rsidR="009B58EA" w:rsidRPr="00E56C1B" w:rsidRDefault="009B58EA" w:rsidP="00027A06">
      <w:pPr>
        <w:pStyle w:val="xmsonormal"/>
        <w:numPr>
          <w:ilvl w:val="0"/>
          <w:numId w:val="9"/>
        </w:numPr>
        <w:spacing w:before="0" w:beforeAutospacing="0" w:after="0" w:afterAutospacing="0" w:line="300" w:lineRule="atLeast"/>
        <w:rPr>
          <w:rFonts w:ascii="Verdana" w:hAnsi="Verdana"/>
          <w:color w:val="CC3300"/>
          <w:sz w:val="19"/>
          <w:szCs w:val="19"/>
          <w:bdr w:val="none" w:sz="0" w:space="0" w:color="auto" w:frame="1"/>
        </w:rPr>
      </w:pPr>
      <w:r w:rsidRPr="00E56C1B">
        <w:rPr>
          <w:rFonts w:ascii="Verdana" w:hAnsi="Verdana"/>
          <w:color w:val="CC3300"/>
          <w:sz w:val="19"/>
          <w:szCs w:val="19"/>
          <w:bdr w:val="none" w:sz="0" w:space="0" w:color="auto" w:frame="1"/>
        </w:rPr>
        <w:t xml:space="preserve">De groep kinderen waar de leeromgeving in de thuissituatie onvoldoende gestimuleerd wordt. Denk aan twee niet-Nederlands sprekende ouders, ouders met beperkte draagkracht etc. </w:t>
      </w:r>
    </w:p>
    <w:p w14:paraId="6FBEBBAF" w14:textId="77777777" w:rsidR="009B58EA" w:rsidRPr="00E56C1B" w:rsidRDefault="009B58EA" w:rsidP="00027A06">
      <w:pPr>
        <w:pStyle w:val="xmsonormal"/>
        <w:numPr>
          <w:ilvl w:val="0"/>
          <w:numId w:val="9"/>
        </w:numPr>
        <w:spacing w:before="0" w:beforeAutospacing="0" w:after="0" w:afterAutospacing="0" w:line="300" w:lineRule="atLeast"/>
        <w:rPr>
          <w:rFonts w:ascii="Verdana" w:hAnsi="Verdana"/>
          <w:color w:val="CC3300"/>
          <w:sz w:val="19"/>
          <w:szCs w:val="19"/>
          <w:bdr w:val="none" w:sz="0" w:space="0" w:color="auto" w:frame="1"/>
        </w:rPr>
      </w:pPr>
      <w:r w:rsidRPr="00E56C1B">
        <w:rPr>
          <w:rFonts w:ascii="Verdana" w:hAnsi="Verdana"/>
          <w:color w:val="CC3300"/>
          <w:sz w:val="19"/>
          <w:szCs w:val="19"/>
          <w:bdr w:val="none" w:sz="0" w:space="0" w:color="auto" w:frame="1"/>
        </w:rPr>
        <w:lastRenderedPageBreak/>
        <w:t xml:space="preserve">De groep kinderen waarvoor de thuissituatie geen veilige omgeving is. Denk aan huiselijk geweld, verslavingsproblematiek, verstandelijke beperking, extreme kindproblematiek etc. </w:t>
      </w:r>
    </w:p>
    <w:p w14:paraId="0333129A" w14:textId="77777777" w:rsidR="009B58EA" w:rsidRPr="00E56C1B" w:rsidRDefault="009B58EA" w:rsidP="00027A06">
      <w:pPr>
        <w:pStyle w:val="xmsonormal"/>
        <w:spacing w:before="0" w:beforeAutospacing="0" w:after="0" w:afterAutospacing="0" w:line="300" w:lineRule="atLeast"/>
        <w:rPr>
          <w:rFonts w:ascii="Verdana" w:hAnsi="Verdana"/>
          <w:color w:val="CC3300"/>
          <w:sz w:val="19"/>
          <w:szCs w:val="19"/>
          <w:bdr w:val="none" w:sz="0" w:space="0" w:color="auto" w:frame="1"/>
        </w:rPr>
      </w:pPr>
    </w:p>
    <w:p w14:paraId="595D5252" w14:textId="77777777" w:rsidR="009B58EA" w:rsidRPr="00E56C1B" w:rsidRDefault="009B58EA" w:rsidP="00027A06">
      <w:pPr>
        <w:pStyle w:val="xmsonormal"/>
        <w:spacing w:before="0" w:beforeAutospacing="0" w:after="0" w:afterAutospacing="0" w:line="300" w:lineRule="atLeast"/>
        <w:rPr>
          <w:rFonts w:ascii="Verdana" w:hAnsi="Verdana"/>
          <w:color w:val="CC3300"/>
          <w:sz w:val="19"/>
          <w:szCs w:val="19"/>
          <w:bdr w:val="none" w:sz="0" w:space="0" w:color="auto" w:frame="1"/>
        </w:rPr>
      </w:pPr>
      <w:r w:rsidRPr="00E56C1B">
        <w:rPr>
          <w:rFonts w:ascii="Verdana" w:hAnsi="Verdana"/>
          <w:color w:val="CC3300"/>
          <w:sz w:val="19"/>
          <w:szCs w:val="19"/>
          <w:bdr w:val="none" w:sz="0" w:space="0" w:color="auto" w:frame="1"/>
        </w:rPr>
        <w:t xml:space="preserve">De coördinatie van groep 1 verloopt via gemeente Laarbeek, middels dhr. D. van den Wildenberg. Hij is in contact met een groep ondernemers en clubs die hun bijdrage willen leveren aan de huidige crisis en hiervoor hun devices (laptops / tablets) ter beschikking willen stellen. </w:t>
      </w:r>
      <w:r w:rsidR="00247893" w:rsidRPr="00E56C1B">
        <w:rPr>
          <w:rFonts w:ascii="Verdana" w:hAnsi="Verdana"/>
          <w:color w:val="CC3300"/>
          <w:sz w:val="19"/>
          <w:szCs w:val="19"/>
          <w:bdr w:val="none" w:sz="0" w:space="0" w:color="auto" w:frame="1"/>
        </w:rPr>
        <w:t xml:space="preserve">Ook de stichting Leergeld levert </w:t>
      </w:r>
      <w:r w:rsidR="00A86162" w:rsidRPr="00E56C1B">
        <w:rPr>
          <w:rFonts w:ascii="Verdana" w:hAnsi="Verdana"/>
          <w:color w:val="CC3300"/>
          <w:sz w:val="19"/>
          <w:szCs w:val="19"/>
          <w:bdr w:val="none" w:sz="0" w:space="0" w:color="auto" w:frame="1"/>
        </w:rPr>
        <w:t>haar bijdrage</w:t>
      </w:r>
      <w:r w:rsidR="00247893" w:rsidRPr="00E56C1B">
        <w:rPr>
          <w:rFonts w:ascii="Verdana" w:hAnsi="Verdana"/>
          <w:color w:val="CC3300"/>
          <w:sz w:val="19"/>
          <w:szCs w:val="19"/>
          <w:bdr w:val="none" w:sz="0" w:space="0" w:color="auto" w:frame="1"/>
        </w:rPr>
        <w:t xml:space="preserve"> in de vorm van het beschikbaar stellen van devices. </w:t>
      </w:r>
      <w:r w:rsidRPr="00E56C1B">
        <w:rPr>
          <w:rFonts w:ascii="Verdana" w:hAnsi="Verdana"/>
          <w:color w:val="CC3300"/>
          <w:sz w:val="19"/>
          <w:szCs w:val="19"/>
          <w:bdr w:val="none" w:sz="0" w:space="0" w:color="auto" w:frame="1"/>
        </w:rPr>
        <w:t xml:space="preserve">Scholen weten op welke wijze zij hun aanvraag kunnen doen bij dhr. van den Wildenberg. </w:t>
      </w:r>
    </w:p>
    <w:p w14:paraId="6C2BEC5B" w14:textId="77777777" w:rsidR="009B58EA" w:rsidRPr="00E56C1B" w:rsidRDefault="009B58EA" w:rsidP="00027A06">
      <w:pPr>
        <w:pStyle w:val="xmsonormal"/>
        <w:spacing w:before="0" w:beforeAutospacing="0" w:after="0" w:afterAutospacing="0" w:line="300" w:lineRule="atLeast"/>
        <w:rPr>
          <w:rFonts w:ascii="Verdana" w:hAnsi="Verdana"/>
          <w:color w:val="CC3300"/>
          <w:sz w:val="19"/>
          <w:szCs w:val="19"/>
          <w:bdr w:val="none" w:sz="0" w:space="0" w:color="auto" w:frame="1"/>
        </w:rPr>
      </w:pPr>
    </w:p>
    <w:p w14:paraId="6C17445C" w14:textId="77777777" w:rsidR="009B58EA" w:rsidRPr="00E56C1B" w:rsidRDefault="009B58EA" w:rsidP="00027A06">
      <w:pPr>
        <w:pStyle w:val="xmsonormal"/>
        <w:spacing w:before="0" w:beforeAutospacing="0" w:after="0" w:afterAutospacing="0" w:line="300" w:lineRule="atLeast"/>
        <w:rPr>
          <w:rFonts w:ascii="Verdana" w:hAnsi="Verdana"/>
          <w:color w:val="CC3300"/>
          <w:sz w:val="19"/>
          <w:szCs w:val="19"/>
          <w:bdr w:val="none" w:sz="0" w:space="0" w:color="auto" w:frame="1"/>
        </w:rPr>
      </w:pPr>
      <w:r w:rsidRPr="00E56C1B">
        <w:rPr>
          <w:rFonts w:ascii="Verdana" w:hAnsi="Verdana"/>
          <w:color w:val="CC3300"/>
          <w:sz w:val="19"/>
          <w:szCs w:val="19"/>
          <w:bdr w:val="none" w:sz="0" w:space="0" w:color="auto" w:frame="1"/>
        </w:rPr>
        <w:t xml:space="preserve">De coördinatie van groep 2 verloopt via Stichting Vierbinden, middels mevr. N. van de Ven. Zij staat in contact met de zogeheten ‘huiswerkmaatjes’. Leerkrachten kunnen een kind en/of gezin met een ondersteuningsbehoefte aanmelden bij mevr. van de Ven, waarna zij op zoek gaat naar een passend huiswerkmaatje. </w:t>
      </w:r>
    </w:p>
    <w:p w14:paraId="53A66D70" w14:textId="77777777" w:rsidR="009B58EA" w:rsidRPr="00E56C1B" w:rsidRDefault="009B58EA" w:rsidP="00027A06">
      <w:pPr>
        <w:pStyle w:val="xmsonormal"/>
        <w:spacing w:before="0" w:beforeAutospacing="0" w:after="0" w:afterAutospacing="0" w:line="300" w:lineRule="atLeast"/>
        <w:rPr>
          <w:rFonts w:ascii="Verdana" w:hAnsi="Verdana"/>
          <w:color w:val="CC3300"/>
          <w:sz w:val="19"/>
          <w:szCs w:val="19"/>
          <w:bdr w:val="none" w:sz="0" w:space="0" w:color="auto" w:frame="1"/>
        </w:rPr>
      </w:pPr>
    </w:p>
    <w:p w14:paraId="32C150CF" w14:textId="77777777" w:rsidR="009B58EA" w:rsidRPr="00E56C1B" w:rsidRDefault="009B58EA" w:rsidP="00027A06">
      <w:pPr>
        <w:pStyle w:val="xmsonormal"/>
        <w:spacing w:before="0" w:beforeAutospacing="0" w:after="0" w:afterAutospacing="0" w:line="300" w:lineRule="atLeast"/>
        <w:rPr>
          <w:rFonts w:ascii="Verdana" w:hAnsi="Verdana"/>
          <w:color w:val="CC3300"/>
          <w:sz w:val="19"/>
          <w:szCs w:val="19"/>
          <w:bdr w:val="none" w:sz="0" w:space="0" w:color="auto" w:frame="1"/>
        </w:rPr>
      </w:pPr>
      <w:r w:rsidRPr="00E56C1B">
        <w:rPr>
          <w:rFonts w:ascii="Verdana" w:hAnsi="Verdana"/>
          <w:color w:val="CC3300"/>
          <w:sz w:val="19"/>
          <w:szCs w:val="19"/>
          <w:bdr w:val="none" w:sz="0" w:space="0" w:color="auto" w:frame="1"/>
        </w:rPr>
        <w:t xml:space="preserve">De coördinatie van groep 3 verloopt via het Sociaal Team Laarbeek, middels mevr. Volleberg. Casuïstiek welke al bekend is bij het Sociaal Team Laarbeek en waar zorgen zijn over de veiligheid in de thuissituatie, zijn bekend en besproken met de betreffende onderwijs- en opvangpartners. In alle lopende zaken is al een oplossing overeengekomen. Daarnaast kan elke onderwijs- en opvangpartner zich met nieuwe zorgen melden bij mevr. Volleberg. </w:t>
      </w:r>
    </w:p>
    <w:p w14:paraId="3D45D6FD" w14:textId="77777777" w:rsidR="00247893" w:rsidRPr="00E56C1B" w:rsidRDefault="00247893" w:rsidP="00027A06">
      <w:pPr>
        <w:pStyle w:val="xmsonormal"/>
        <w:spacing w:before="0" w:beforeAutospacing="0" w:after="0" w:afterAutospacing="0" w:line="300" w:lineRule="atLeast"/>
        <w:rPr>
          <w:rFonts w:ascii="Verdana" w:hAnsi="Verdana"/>
          <w:color w:val="CC3300"/>
          <w:sz w:val="19"/>
          <w:szCs w:val="19"/>
          <w:bdr w:val="none" w:sz="0" w:space="0" w:color="auto" w:frame="1"/>
        </w:rPr>
      </w:pPr>
    </w:p>
    <w:p w14:paraId="3B556DD2" w14:textId="77777777" w:rsidR="00247893" w:rsidRPr="00E56C1B" w:rsidRDefault="00247893" w:rsidP="00247893">
      <w:pPr>
        <w:tabs>
          <w:tab w:val="clear" w:pos="397"/>
          <w:tab w:val="clear" w:pos="851"/>
          <w:tab w:val="clear" w:pos="3232"/>
        </w:tabs>
        <w:spacing w:line="300" w:lineRule="atLeast"/>
        <w:rPr>
          <w:color w:val="CC3300"/>
          <w:bdr w:val="none" w:sz="0" w:space="0" w:color="auto" w:frame="1"/>
        </w:rPr>
      </w:pPr>
      <w:r w:rsidRPr="00E56C1B">
        <w:rPr>
          <w:color w:val="CC3300"/>
        </w:rPr>
        <w:t>Daarnaast vindt momenteel afstemming plaats met betrokken partijen (onderwijs en kinderopvang en samenwerkingsverband passend onderwijs) over eventuele opvang gedurende de meivakantie.</w:t>
      </w:r>
    </w:p>
    <w:p w14:paraId="5762D6D2" w14:textId="77777777" w:rsidR="009B58EA" w:rsidRPr="00E56C1B" w:rsidRDefault="009B58EA" w:rsidP="00027A06">
      <w:pPr>
        <w:pStyle w:val="Lijstalinea"/>
        <w:spacing w:line="300" w:lineRule="atLeast"/>
        <w:ind w:left="360"/>
        <w:rPr>
          <w:color w:val="CC3300"/>
        </w:rPr>
      </w:pPr>
    </w:p>
    <w:p w14:paraId="05D825B6" w14:textId="77777777" w:rsidR="009B58EA" w:rsidRPr="00E56C1B" w:rsidRDefault="009B58EA" w:rsidP="00027A06">
      <w:pPr>
        <w:tabs>
          <w:tab w:val="clear" w:pos="397"/>
          <w:tab w:val="clear" w:pos="851"/>
          <w:tab w:val="clear" w:pos="3232"/>
        </w:tabs>
        <w:spacing w:after="200" w:line="300" w:lineRule="atLeast"/>
        <w:rPr>
          <w:b/>
          <w:color w:val="CC3300"/>
        </w:rPr>
      </w:pPr>
      <w:r w:rsidRPr="00E56C1B">
        <w:rPr>
          <w:b/>
          <w:color w:val="CC3300"/>
        </w:rPr>
        <w:t>Vraag 3</w:t>
      </w:r>
    </w:p>
    <w:p w14:paraId="502B6E6A" w14:textId="77777777" w:rsidR="00247893" w:rsidRPr="00E56C1B" w:rsidRDefault="009B58EA" w:rsidP="00247893">
      <w:pPr>
        <w:tabs>
          <w:tab w:val="clear" w:pos="397"/>
          <w:tab w:val="clear" w:pos="851"/>
          <w:tab w:val="clear" w:pos="3232"/>
        </w:tabs>
        <w:spacing w:after="200" w:line="300" w:lineRule="atLeast"/>
        <w:rPr>
          <w:b/>
          <w:color w:val="CC3300"/>
        </w:rPr>
      </w:pPr>
      <w:r w:rsidRPr="00E56C1B">
        <w:rPr>
          <w:i/>
          <w:color w:val="CC3300"/>
        </w:rPr>
        <w:t>Veel ondernemers (zoals bijv. horeca) moeten nu noodgedwongen hun deuren sluiten en zoeken naar alternatieven om toch nog inkomen te kunnen verwerven. Hoe gaan we om met dergelijke initiatieven?</w:t>
      </w:r>
      <w:r w:rsidRPr="00E56C1B">
        <w:rPr>
          <w:i/>
          <w:color w:val="CC3300"/>
        </w:rPr>
        <w:br/>
      </w:r>
    </w:p>
    <w:p w14:paraId="2D37B44C" w14:textId="77777777" w:rsidR="009B58EA" w:rsidRPr="00E56C1B" w:rsidRDefault="009B58EA" w:rsidP="00247893">
      <w:pPr>
        <w:tabs>
          <w:tab w:val="clear" w:pos="397"/>
          <w:tab w:val="clear" w:pos="851"/>
          <w:tab w:val="clear" w:pos="3232"/>
        </w:tabs>
        <w:spacing w:after="200" w:line="300" w:lineRule="atLeast"/>
        <w:rPr>
          <w:b/>
          <w:color w:val="CC3300"/>
        </w:rPr>
      </w:pPr>
      <w:r w:rsidRPr="00E56C1B">
        <w:rPr>
          <w:b/>
          <w:color w:val="CC3300"/>
        </w:rPr>
        <w:t>Antwoord</w:t>
      </w:r>
    </w:p>
    <w:p w14:paraId="4D0C8EA4" w14:textId="77777777" w:rsidR="00A35E1E" w:rsidRPr="00E56C1B" w:rsidRDefault="00A35E1E" w:rsidP="00A35E1E">
      <w:pPr>
        <w:rPr>
          <w:color w:val="CC3300"/>
        </w:rPr>
      </w:pPr>
      <w:r w:rsidRPr="00E56C1B">
        <w:rPr>
          <w:color w:val="CC3300"/>
        </w:rPr>
        <w:t>We gaan op een coulante manier om met dergelijke alternatieven. Hierbij kijken we vooral naar de mogelijkheden. Vanuit een tijdelijk karakter van alternatieven kunnen we ook medewerking verlenen aan tijdelijke vergunningen en ontheffingen voor bv. internetverkoop.</w:t>
      </w:r>
    </w:p>
    <w:p w14:paraId="75C90AE8" w14:textId="77777777" w:rsidR="00A35E1E" w:rsidRPr="00E56C1B" w:rsidRDefault="00A35E1E" w:rsidP="00A35E1E">
      <w:pPr>
        <w:pStyle w:val="Lijstalinea"/>
        <w:ind w:left="360"/>
        <w:rPr>
          <w:color w:val="CC3300"/>
        </w:rPr>
      </w:pPr>
    </w:p>
    <w:p w14:paraId="3CB4649C" w14:textId="77777777" w:rsidR="00A35E1E" w:rsidRPr="00E56C1B" w:rsidRDefault="00A35E1E" w:rsidP="00A35E1E">
      <w:pPr>
        <w:rPr>
          <w:color w:val="CC3300"/>
        </w:rPr>
      </w:pPr>
      <w:r w:rsidRPr="00E56C1B">
        <w:rPr>
          <w:color w:val="CC3300"/>
        </w:rPr>
        <w:t>Samen met het Ondernemersfonds Laarbeek en gemeenten en ondernemersverenigingen in de regio ondersteunen we het platform Peelwerk.nl. Doel van deze website is om ondernemers met geen of minder werk te koppelen aan ondernemers die juist extra personeel/ondersteuning kunnen gebruiken. Met het ondersteunen van dit platform hopen we dat ondernemers  ook alternatieve inkomsten kunnen krijgen.</w:t>
      </w:r>
    </w:p>
    <w:p w14:paraId="6F849819" w14:textId="77777777" w:rsidR="00F94A7B" w:rsidRPr="00E56C1B" w:rsidRDefault="00F94A7B" w:rsidP="00A35E1E">
      <w:pPr>
        <w:rPr>
          <w:color w:val="CC3300"/>
        </w:rPr>
      </w:pPr>
    </w:p>
    <w:p w14:paraId="4CCBF8B5" w14:textId="77777777" w:rsidR="00F94A7B" w:rsidRPr="00E56C1B" w:rsidRDefault="00F94A7B" w:rsidP="00A35E1E">
      <w:pPr>
        <w:rPr>
          <w:color w:val="CC3300"/>
        </w:rPr>
      </w:pPr>
      <w:r w:rsidRPr="00E56C1B">
        <w:rPr>
          <w:color w:val="CC3300"/>
        </w:rPr>
        <w:t>Daarnaast wordt ook vanuit het DB van de MRE nagedacht over een noodfonds ter stimulans en ondersteuning economische bedrijvigheid</w:t>
      </w:r>
    </w:p>
    <w:p w14:paraId="48111AE2" w14:textId="77777777" w:rsidR="00027A06" w:rsidRPr="00E56C1B" w:rsidRDefault="00027A06" w:rsidP="009B58EA">
      <w:pPr>
        <w:tabs>
          <w:tab w:val="clear" w:pos="397"/>
          <w:tab w:val="clear" w:pos="851"/>
          <w:tab w:val="clear" w:pos="3232"/>
        </w:tabs>
        <w:spacing w:after="200" w:line="276" w:lineRule="auto"/>
        <w:rPr>
          <w:b/>
          <w:color w:val="CC3300"/>
        </w:rPr>
      </w:pPr>
    </w:p>
    <w:p w14:paraId="534135DA" w14:textId="77777777" w:rsidR="009B58EA" w:rsidRPr="00E56C1B" w:rsidRDefault="009B58EA" w:rsidP="009B58EA">
      <w:pPr>
        <w:tabs>
          <w:tab w:val="clear" w:pos="397"/>
          <w:tab w:val="clear" w:pos="851"/>
          <w:tab w:val="clear" w:pos="3232"/>
        </w:tabs>
        <w:spacing w:after="200" w:line="276" w:lineRule="auto"/>
        <w:rPr>
          <w:b/>
          <w:color w:val="CC3300"/>
        </w:rPr>
      </w:pPr>
      <w:r w:rsidRPr="00E56C1B">
        <w:rPr>
          <w:b/>
          <w:color w:val="CC3300"/>
        </w:rPr>
        <w:t>Vraag 4</w:t>
      </w:r>
    </w:p>
    <w:p w14:paraId="07BBDFAA" w14:textId="77777777" w:rsidR="009B58EA" w:rsidRPr="00E56C1B" w:rsidRDefault="009B58EA" w:rsidP="009B58EA">
      <w:pPr>
        <w:tabs>
          <w:tab w:val="clear" w:pos="397"/>
          <w:tab w:val="clear" w:pos="851"/>
          <w:tab w:val="clear" w:pos="3232"/>
        </w:tabs>
        <w:spacing w:after="200" w:line="276" w:lineRule="auto"/>
        <w:rPr>
          <w:i/>
          <w:color w:val="CC3300"/>
        </w:rPr>
      </w:pPr>
      <w:r w:rsidRPr="00E56C1B">
        <w:rPr>
          <w:i/>
          <w:color w:val="CC3300"/>
        </w:rPr>
        <w:t xml:space="preserve">In welke mate houdt men zich in Laarbeek aan de gevraagde ‘sociale onthouding’? Zijn er bekeuringen gegeven aan overtreders van het afstandsgebod? </w:t>
      </w:r>
      <w:r w:rsidRPr="00E56C1B">
        <w:rPr>
          <w:i/>
          <w:color w:val="CC3300"/>
        </w:rPr>
        <w:br/>
      </w:r>
    </w:p>
    <w:p w14:paraId="4D802CB6" w14:textId="77777777" w:rsidR="009B58EA" w:rsidRPr="00E56C1B" w:rsidRDefault="009B58EA" w:rsidP="00EF158F">
      <w:pPr>
        <w:tabs>
          <w:tab w:val="clear" w:pos="397"/>
          <w:tab w:val="clear" w:pos="851"/>
          <w:tab w:val="clear" w:pos="3232"/>
        </w:tabs>
        <w:spacing w:after="200" w:line="300" w:lineRule="atLeast"/>
        <w:rPr>
          <w:b/>
          <w:color w:val="CC3300"/>
        </w:rPr>
      </w:pPr>
      <w:r w:rsidRPr="00E56C1B">
        <w:rPr>
          <w:b/>
          <w:color w:val="CC3300"/>
        </w:rPr>
        <w:t>Antwoord</w:t>
      </w:r>
    </w:p>
    <w:p w14:paraId="4940258C" w14:textId="77777777" w:rsidR="009B58EA" w:rsidRPr="00E56C1B" w:rsidRDefault="009B58EA" w:rsidP="00EF158F">
      <w:pPr>
        <w:tabs>
          <w:tab w:val="clear" w:pos="397"/>
          <w:tab w:val="clear" w:pos="851"/>
          <w:tab w:val="clear" w:pos="3232"/>
        </w:tabs>
        <w:spacing w:after="200" w:line="300" w:lineRule="atLeast"/>
        <w:rPr>
          <w:color w:val="CC3300"/>
        </w:rPr>
      </w:pPr>
      <w:r w:rsidRPr="00E56C1B">
        <w:rPr>
          <w:color w:val="CC3300"/>
        </w:rPr>
        <w:t xml:space="preserve">In Laarbeek wordt door de BOA’s, vier BOA-studenten, de politie en jongerenwerker toegezien op de naleving van de (verbods)bepalingen uit de noodverordening, waaronder het in acht nemen van de sociale afstand van 1,5 meter. Het algemene beeld is, dat de inwoners de bepalingen uit de noodverordening serieus nemen en goed naleven. Ook het afgelopen weekend met het mooie weer was het algemene beeld positief. Dit zowel op straat als in de winkels. Er is de afgelopen periode vooral voorgelicht en een aantal keren gewaarschuwd. </w:t>
      </w:r>
      <w:r w:rsidR="00F94A7B" w:rsidRPr="00E56C1B">
        <w:rPr>
          <w:color w:val="CC3300"/>
        </w:rPr>
        <w:t xml:space="preserve">Formeel zijn tot nu toe 4 waarschuwingen opgelegd. </w:t>
      </w:r>
      <w:r w:rsidRPr="00E56C1B">
        <w:rPr>
          <w:color w:val="CC3300"/>
        </w:rPr>
        <w:t xml:space="preserve">Verbaliseren is nog niet nodig geweest. Op </w:t>
      </w:r>
      <w:r w:rsidRPr="00E56C1B">
        <w:rPr>
          <w:rFonts w:cs="Arial"/>
          <w:color w:val="CC3300"/>
        </w:rPr>
        <w:t>éé</w:t>
      </w:r>
      <w:r w:rsidRPr="00E56C1B">
        <w:rPr>
          <w:color w:val="CC3300"/>
        </w:rPr>
        <w:t>n adres is herhaaldelijk geconstateerd dat er sprake was van groepsvorming en de sociale afstand niet in acht werd genomen. Hier is een last onder dwangsom opgelegd.    </w:t>
      </w:r>
    </w:p>
    <w:p w14:paraId="3CED471F" w14:textId="77777777" w:rsidR="009B58EA" w:rsidRPr="00E56C1B" w:rsidRDefault="009B58EA" w:rsidP="00EF158F">
      <w:pPr>
        <w:tabs>
          <w:tab w:val="clear" w:pos="397"/>
          <w:tab w:val="clear" w:pos="851"/>
          <w:tab w:val="clear" w:pos="3232"/>
        </w:tabs>
        <w:spacing w:after="200" w:line="300" w:lineRule="atLeast"/>
        <w:rPr>
          <w:b/>
          <w:color w:val="CC3300"/>
        </w:rPr>
      </w:pPr>
      <w:r w:rsidRPr="00E56C1B">
        <w:rPr>
          <w:b/>
          <w:color w:val="CC3300"/>
        </w:rPr>
        <w:t>Vraag 5</w:t>
      </w:r>
    </w:p>
    <w:p w14:paraId="75CE533D" w14:textId="77777777" w:rsidR="009B58EA" w:rsidRPr="00E56C1B" w:rsidRDefault="009B58EA" w:rsidP="00EF158F">
      <w:pPr>
        <w:tabs>
          <w:tab w:val="clear" w:pos="397"/>
          <w:tab w:val="clear" w:pos="851"/>
          <w:tab w:val="clear" w:pos="3232"/>
        </w:tabs>
        <w:spacing w:after="200" w:line="300" w:lineRule="atLeast"/>
        <w:rPr>
          <w:i/>
          <w:color w:val="CC3300"/>
        </w:rPr>
      </w:pPr>
      <w:r w:rsidRPr="00E56C1B">
        <w:rPr>
          <w:i/>
          <w:color w:val="CC3300"/>
        </w:rPr>
        <w:t>Is bij het College bekend of er nu groepen mensen tussen wal en schipzijn gevallen of dreigen te vallen? Zijn alle kwetsbare gezinnen/personen nog in beeld bij de zorgteams? Hoe is dat geborgd?</w:t>
      </w:r>
      <w:r w:rsidRPr="00E56C1B">
        <w:rPr>
          <w:i/>
          <w:color w:val="CC3300"/>
        </w:rPr>
        <w:br/>
      </w:r>
    </w:p>
    <w:p w14:paraId="075C4958" w14:textId="77777777" w:rsidR="009B58EA" w:rsidRPr="00E56C1B" w:rsidRDefault="009B58EA" w:rsidP="00EF158F">
      <w:pPr>
        <w:tabs>
          <w:tab w:val="clear" w:pos="397"/>
          <w:tab w:val="clear" w:pos="851"/>
          <w:tab w:val="clear" w:pos="3232"/>
        </w:tabs>
        <w:spacing w:after="200" w:line="300" w:lineRule="atLeast"/>
        <w:rPr>
          <w:b/>
          <w:color w:val="CC3300"/>
        </w:rPr>
      </w:pPr>
      <w:r w:rsidRPr="00E56C1B">
        <w:rPr>
          <w:b/>
          <w:color w:val="CC3300"/>
        </w:rPr>
        <w:t>Antwoord</w:t>
      </w:r>
    </w:p>
    <w:p w14:paraId="7A7663F2" w14:textId="77777777" w:rsidR="009B58EA" w:rsidRPr="00E56C1B" w:rsidRDefault="009B58EA" w:rsidP="00EF158F">
      <w:pPr>
        <w:tabs>
          <w:tab w:val="clear" w:pos="397"/>
          <w:tab w:val="clear" w:pos="851"/>
          <w:tab w:val="clear" w:pos="3232"/>
        </w:tabs>
        <w:spacing w:after="200" w:line="300" w:lineRule="atLeast"/>
        <w:rPr>
          <w:color w:val="CC3300"/>
        </w:rPr>
      </w:pPr>
      <w:r w:rsidRPr="00E56C1B">
        <w:rPr>
          <w:color w:val="CC3300"/>
        </w:rPr>
        <w:t xml:space="preserve">Zie voor een gedeeltelijk antwoord betreffende jeugd het antwoord op vraag 2. </w:t>
      </w:r>
      <w:r w:rsidRPr="00E56C1B">
        <w:rPr>
          <w:color w:val="CC3300"/>
        </w:rPr>
        <w:br/>
        <w:t xml:space="preserve">De inwoners van Laarbeek die reeds zorg of ondersteuning ontvangen van het Sociaal Team Laarbeek of waar geïndiceerde zorg actief is, zijn goed in beeld bij het Sociaal Team. Met hen wordt, met name middels telefoon en videobellen, structureel contact gehouden door de betrokken casusregisseur. </w:t>
      </w:r>
      <w:r w:rsidRPr="00E56C1B">
        <w:rPr>
          <w:color w:val="CC3300"/>
        </w:rPr>
        <w:br/>
        <w:t>Inwoners met een nieuwe ondersteuningsvraag wordt geadviseerd in eerste aanleg contact te leggen met Stichting Vierbinden. Juist in deze bijzondere tijd zijn zij de organisatie die in staat is tot verbinden en ondersteunen op een laagdrempelige manier. Dit doen zij bijvoorbeeld door het inzetten van belmaatjes, daar waar onze inwoners behoefte hebben aan een luisterend oor. Mochten de professionals van Stichting Vierbinden signaleren dat er meer hulpverlening nodig is, dan schakelen zij direct met de collega’s van het Sociaal Team Laarbeek.</w:t>
      </w:r>
    </w:p>
    <w:p w14:paraId="2AE536D9" w14:textId="77777777" w:rsidR="00A86162" w:rsidRPr="00E56C1B" w:rsidRDefault="00A86162" w:rsidP="00EF158F">
      <w:pPr>
        <w:tabs>
          <w:tab w:val="clear" w:pos="397"/>
          <w:tab w:val="clear" w:pos="851"/>
          <w:tab w:val="clear" w:pos="3232"/>
        </w:tabs>
        <w:spacing w:after="200" w:line="300" w:lineRule="atLeast"/>
        <w:rPr>
          <w:color w:val="CC3300"/>
        </w:rPr>
      </w:pPr>
      <w:r w:rsidRPr="00E56C1B">
        <w:rPr>
          <w:color w:val="CC3300"/>
        </w:rPr>
        <w:t>In de communicatie naar buiten, met name via de website en</w:t>
      </w:r>
      <w:r w:rsidR="009805AB" w:rsidRPr="00E56C1B">
        <w:rPr>
          <w:color w:val="CC3300"/>
        </w:rPr>
        <w:t xml:space="preserve"> het klant contact centrum wordt extra aandacht besteed aan voorzieningen in het kader van financiele ondersteuning.</w:t>
      </w:r>
    </w:p>
    <w:p w14:paraId="3675E718" w14:textId="77777777" w:rsidR="009B58EA" w:rsidRPr="00E56C1B" w:rsidRDefault="009B58EA" w:rsidP="00EF158F">
      <w:pPr>
        <w:tabs>
          <w:tab w:val="clear" w:pos="397"/>
          <w:tab w:val="clear" w:pos="851"/>
          <w:tab w:val="clear" w:pos="3232"/>
        </w:tabs>
        <w:spacing w:after="200" w:line="300" w:lineRule="atLeast"/>
        <w:rPr>
          <w:b/>
          <w:color w:val="CC3300"/>
        </w:rPr>
      </w:pPr>
      <w:r w:rsidRPr="00E56C1B">
        <w:rPr>
          <w:b/>
          <w:color w:val="CC3300"/>
        </w:rPr>
        <w:t>Vraag 6</w:t>
      </w:r>
    </w:p>
    <w:p w14:paraId="642F4966" w14:textId="77777777" w:rsidR="009B58EA" w:rsidRPr="00E56C1B" w:rsidRDefault="009B58EA" w:rsidP="009B58EA">
      <w:pPr>
        <w:tabs>
          <w:tab w:val="clear" w:pos="397"/>
          <w:tab w:val="clear" w:pos="851"/>
          <w:tab w:val="clear" w:pos="3232"/>
        </w:tabs>
        <w:spacing w:after="200" w:line="276" w:lineRule="auto"/>
        <w:rPr>
          <w:i/>
          <w:color w:val="CC3300"/>
        </w:rPr>
      </w:pPr>
      <w:r w:rsidRPr="00E56C1B">
        <w:rPr>
          <w:i/>
          <w:color w:val="CC3300"/>
        </w:rPr>
        <w:t xml:space="preserve">Hoe zijn de ontwikkelingen bij de gezamenlijke coronapost van de Laarbeekse huisartsen? </w:t>
      </w:r>
    </w:p>
    <w:p w14:paraId="051FCB6A" w14:textId="77777777" w:rsidR="009B58EA" w:rsidRPr="00E56C1B" w:rsidRDefault="009B58EA" w:rsidP="009B58EA">
      <w:pPr>
        <w:rPr>
          <w:b/>
          <w:color w:val="CC3300"/>
        </w:rPr>
      </w:pPr>
      <w:r w:rsidRPr="00E56C1B">
        <w:rPr>
          <w:b/>
          <w:color w:val="CC3300"/>
        </w:rPr>
        <w:t>Antwoord</w:t>
      </w:r>
    </w:p>
    <w:p w14:paraId="2FCB5090" w14:textId="77777777" w:rsidR="00F94A7B" w:rsidRPr="00E56C1B" w:rsidRDefault="00F94A7B" w:rsidP="00F94A7B">
      <w:pPr>
        <w:rPr>
          <w:color w:val="CC3300"/>
        </w:rPr>
      </w:pPr>
      <w:r w:rsidRPr="00E56C1B">
        <w:rPr>
          <w:color w:val="CC3300"/>
        </w:rPr>
        <w:lastRenderedPageBreak/>
        <w:t>Er is – bijna dagelijks - intensief contact met de voorzitter van Hagro, de heer Oerlemans. Gescheiden Corona-virus/ isolatiepraktijk moet garanderen dat overige zorg huisartsen Laarbeek blijft doorgaan. Wij helpen Hagro waar mogelijk in het uitdragen van het belangrijke aandachtspunt: Mensen mijden reguliere zorg, dat is niet nodig!</w:t>
      </w:r>
    </w:p>
    <w:p w14:paraId="25DE80DA" w14:textId="77777777" w:rsidR="005A0DF8" w:rsidRPr="00E56C1B" w:rsidRDefault="005A0DF8" w:rsidP="005A0DF8">
      <w:pPr>
        <w:pStyle w:val="Geenafstand"/>
        <w:spacing w:line="300" w:lineRule="atLeast"/>
        <w:rPr>
          <w:rFonts w:ascii="Verdana" w:hAnsi="Verdana"/>
          <w:color w:val="CC3300"/>
          <w:sz w:val="19"/>
          <w:szCs w:val="19"/>
        </w:rPr>
      </w:pPr>
      <w:r w:rsidRPr="00E56C1B">
        <w:rPr>
          <w:rFonts w:ascii="Verdana" w:hAnsi="Verdana"/>
          <w:color w:val="CC3300"/>
          <w:sz w:val="19"/>
          <w:szCs w:val="19"/>
        </w:rPr>
        <w:t>Vooralsnog kunnen de huisartsen de hoeveelheid werk nog aan.</w:t>
      </w:r>
      <w:r w:rsidR="00F94A7B" w:rsidRPr="00E56C1B">
        <w:rPr>
          <w:rFonts w:ascii="Verdana" w:hAnsi="Verdana"/>
          <w:color w:val="CC3300"/>
          <w:sz w:val="19"/>
          <w:szCs w:val="19"/>
        </w:rPr>
        <w:t xml:space="preserve"> </w:t>
      </w:r>
    </w:p>
    <w:p w14:paraId="6401EB2F" w14:textId="77777777" w:rsidR="009B58EA" w:rsidRPr="00E56C1B" w:rsidRDefault="009B58EA" w:rsidP="009B58EA">
      <w:pPr>
        <w:rPr>
          <w:color w:val="CC3300"/>
        </w:rPr>
      </w:pPr>
    </w:p>
    <w:p w14:paraId="38A8488F" w14:textId="77777777" w:rsidR="009B58EA" w:rsidRPr="00E56C1B" w:rsidRDefault="009B58EA" w:rsidP="009B58EA">
      <w:pPr>
        <w:tabs>
          <w:tab w:val="clear" w:pos="397"/>
          <w:tab w:val="clear" w:pos="851"/>
          <w:tab w:val="clear" w:pos="3232"/>
        </w:tabs>
        <w:spacing w:after="200" w:line="276" w:lineRule="auto"/>
        <w:rPr>
          <w:b/>
          <w:color w:val="CC3300"/>
        </w:rPr>
      </w:pPr>
      <w:r w:rsidRPr="00E56C1B">
        <w:rPr>
          <w:b/>
          <w:color w:val="CC3300"/>
        </w:rPr>
        <w:t>Vraag 7</w:t>
      </w:r>
    </w:p>
    <w:p w14:paraId="2AF471AA" w14:textId="77777777" w:rsidR="009B58EA" w:rsidRPr="00E56C1B" w:rsidRDefault="009B58EA" w:rsidP="005A0DF8">
      <w:pPr>
        <w:tabs>
          <w:tab w:val="clear" w:pos="397"/>
          <w:tab w:val="clear" w:pos="851"/>
          <w:tab w:val="clear" w:pos="3232"/>
        </w:tabs>
        <w:spacing w:after="200" w:line="300" w:lineRule="atLeast"/>
        <w:rPr>
          <w:i/>
          <w:color w:val="CC3300"/>
        </w:rPr>
      </w:pPr>
      <w:r w:rsidRPr="00E56C1B">
        <w:rPr>
          <w:i/>
          <w:color w:val="CC3300"/>
        </w:rPr>
        <w:t>Zijn er knelpunten geconstateerd bij de zorgverlening? Krijgen de zorgontvangers nog dezelfde (mate van) zorg als voorheen? Hoe is de afstemming tussen gemeente en zorgverleners nu georganiseerd?</w:t>
      </w:r>
      <w:r w:rsidRPr="00E56C1B">
        <w:rPr>
          <w:i/>
          <w:color w:val="CC3300"/>
        </w:rPr>
        <w:br/>
      </w:r>
    </w:p>
    <w:p w14:paraId="7EB946D1" w14:textId="77777777" w:rsidR="009B58EA" w:rsidRPr="00E56C1B" w:rsidRDefault="009B58EA" w:rsidP="005A0DF8">
      <w:pPr>
        <w:tabs>
          <w:tab w:val="clear" w:pos="397"/>
          <w:tab w:val="clear" w:pos="851"/>
          <w:tab w:val="clear" w:pos="3232"/>
        </w:tabs>
        <w:spacing w:after="200" w:line="300" w:lineRule="atLeast"/>
        <w:rPr>
          <w:b/>
          <w:color w:val="CC3300"/>
        </w:rPr>
      </w:pPr>
      <w:r w:rsidRPr="00E56C1B">
        <w:rPr>
          <w:b/>
          <w:color w:val="CC3300"/>
        </w:rPr>
        <w:t>Antwoord</w:t>
      </w:r>
    </w:p>
    <w:p w14:paraId="24DECBBE" w14:textId="77777777" w:rsidR="009B58EA" w:rsidRPr="00E56C1B" w:rsidRDefault="009B58EA" w:rsidP="005A0DF8">
      <w:pPr>
        <w:tabs>
          <w:tab w:val="clear" w:pos="397"/>
          <w:tab w:val="clear" w:pos="851"/>
          <w:tab w:val="clear" w:pos="3232"/>
        </w:tabs>
        <w:spacing w:after="200" w:line="300" w:lineRule="atLeast"/>
        <w:rPr>
          <w:color w:val="CC3300"/>
        </w:rPr>
      </w:pPr>
      <w:r w:rsidRPr="00E56C1B">
        <w:rPr>
          <w:color w:val="CC3300"/>
        </w:rPr>
        <w:t>Zorg</w:t>
      </w:r>
      <w:r w:rsidR="005A0DF8" w:rsidRPr="00E56C1B">
        <w:rPr>
          <w:color w:val="CC3300"/>
        </w:rPr>
        <w:t xml:space="preserve"> </w:t>
      </w:r>
      <w:r w:rsidRPr="00E56C1B">
        <w:rPr>
          <w:color w:val="CC3300"/>
        </w:rPr>
        <w:t xml:space="preserve">verlenen vraagt in deze bijzondere tijd om een bijzonder creatieve insteek. Alle zorgverleners, of het nu aanbieders zijn of de lokale professionals, committeren zich zoveel als mogelijk aan de RIVM richtlijnen. Dit betekent dat het overgrote deel van de inzet op afstand, middels digitale ondersteuning, zal gebeuren. Daar waar de situatie het nodig heeft om op huisbezoek te gaan, worden de hiervoor geldende RIVM richtlijnen gehanteerd. Dit zodat het werk altijd veilig blijft voor onze inwoners en onze professionals. </w:t>
      </w:r>
    </w:p>
    <w:p w14:paraId="123B0FC5" w14:textId="77777777" w:rsidR="009B58EA" w:rsidRPr="00E56C1B" w:rsidRDefault="009B58EA" w:rsidP="005A0DF8">
      <w:pPr>
        <w:pStyle w:val="Lijstalinea"/>
        <w:spacing w:line="300" w:lineRule="atLeast"/>
        <w:ind w:left="360"/>
        <w:rPr>
          <w:color w:val="CC3300"/>
        </w:rPr>
      </w:pPr>
      <w:r w:rsidRPr="00E56C1B">
        <w:rPr>
          <w:color w:val="CC3300"/>
        </w:rPr>
        <w:t>De afstemming tussen gemeente en zorgverleners kent twee stromen:</w:t>
      </w:r>
      <w:r w:rsidRPr="00E56C1B">
        <w:rPr>
          <w:color w:val="CC3300"/>
        </w:rPr>
        <w:br/>
        <w:t>- BIZOB / Peelgemeenten: alle landelijke afspraken, richtlijnen, werkwijze etc. worden via de Peelgemeenten met onze gecontracteerde aanbieders (ZIN) gecommuniceerd. Zij ontvangen met regelmaat een nieuwsbrief waarin staat hoe en op welke wijze zij hun hulpverlening kunnen voortzetten. Veelal zal dit betekenen dat hulpverlening op afstand gebeur</w:t>
      </w:r>
      <w:r w:rsidR="005A0DF8" w:rsidRPr="00E56C1B">
        <w:rPr>
          <w:color w:val="CC3300"/>
        </w:rPr>
        <w:t>t</w:t>
      </w:r>
      <w:r w:rsidRPr="00E56C1B">
        <w:rPr>
          <w:color w:val="CC3300"/>
        </w:rPr>
        <w:t xml:space="preserve"> en dat begeleiding groep naar begeleiding individueel gaat. Ook de financieringsafspraken zijn hierin opgenomen.</w:t>
      </w:r>
    </w:p>
    <w:p w14:paraId="7ED8A093" w14:textId="77777777" w:rsidR="009B58EA" w:rsidRPr="00E56C1B" w:rsidRDefault="009B58EA" w:rsidP="005A0DF8">
      <w:pPr>
        <w:pStyle w:val="Lijstalinea"/>
        <w:spacing w:line="300" w:lineRule="atLeast"/>
        <w:ind w:left="360"/>
        <w:rPr>
          <w:color w:val="CC3300"/>
        </w:rPr>
      </w:pPr>
      <w:r w:rsidRPr="00E56C1B">
        <w:rPr>
          <w:color w:val="CC3300"/>
        </w:rPr>
        <w:t xml:space="preserve">- Sociaal Team Laarbeek: op inhoud verloopt het contact via de professionals van het Sociaal Team Laarbeek. Daar waar vragenzijn over zorg en ondersteuning, zowel van inwoners als van aanbieders, ligt er contact met de betrokken professional. Samen wordt gezocht naar een passend aanbod gedurende deze tijd van maatregelen. </w:t>
      </w:r>
    </w:p>
    <w:p w14:paraId="57952774" w14:textId="77777777" w:rsidR="009B58EA" w:rsidRPr="00E56C1B" w:rsidRDefault="009B58EA" w:rsidP="005A0DF8">
      <w:pPr>
        <w:pStyle w:val="Lijstalinea"/>
        <w:spacing w:line="300" w:lineRule="atLeast"/>
        <w:ind w:left="360"/>
        <w:rPr>
          <w:color w:val="CC3300"/>
        </w:rPr>
      </w:pPr>
    </w:p>
    <w:p w14:paraId="10177751" w14:textId="77777777" w:rsidR="009B58EA" w:rsidRPr="00E56C1B" w:rsidRDefault="009B58EA" w:rsidP="005A0DF8">
      <w:pPr>
        <w:tabs>
          <w:tab w:val="clear" w:pos="397"/>
          <w:tab w:val="clear" w:pos="851"/>
          <w:tab w:val="clear" w:pos="3232"/>
        </w:tabs>
        <w:spacing w:after="200" w:line="300" w:lineRule="atLeast"/>
        <w:rPr>
          <w:b/>
          <w:color w:val="CC3300"/>
        </w:rPr>
      </w:pPr>
      <w:r w:rsidRPr="00E56C1B">
        <w:rPr>
          <w:b/>
          <w:color w:val="CC3300"/>
        </w:rPr>
        <w:t>Vraag 8</w:t>
      </w:r>
    </w:p>
    <w:p w14:paraId="6F4920A9" w14:textId="77777777" w:rsidR="009B58EA" w:rsidRPr="00E56C1B" w:rsidRDefault="009B58EA" w:rsidP="005A0DF8">
      <w:pPr>
        <w:tabs>
          <w:tab w:val="clear" w:pos="397"/>
          <w:tab w:val="clear" w:pos="851"/>
          <w:tab w:val="clear" w:pos="3232"/>
        </w:tabs>
        <w:spacing w:after="200" w:line="300" w:lineRule="atLeast"/>
        <w:rPr>
          <w:i/>
          <w:color w:val="CC3300"/>
        </w:rPr>
      </w:pPr>
      <w:r w:rsidRPr="00E56C1B">
        <w:rPr>
          <w:i/>
          <w:color w:val="CC3300"/>
        </w:rPr>
        <w:t xml:space="preserve">Hoe staat het met belasting van mantelzorgers en zorg t.g.v. het sluiten van dagbesteding en niet kunnen deelnemen aan werkzaamheden? Hoe houden we dan de coronamaatregelen overeind, of vinden we een gepaste flexibele veilige modus? </w:t>
      </w:r>
      <w:r w:rsidRPr="00E56C1B">
        <w:rPr>
          <w:i/>
          <w:color w:val="CC3300"/>
        </w:rPr>
        <w:br/>
        <w:t xml:space="preserve">Moet hierin nog (extra) worden geïnvesteerd om de druk bij zorgverleners (huisartsen, ziekenhuizen, wijkverpleegkundigen, enz.) weg te nemen? </w:t>
      </w:r>
      <w:r w:rsidRPr="00E56C1B">
        <w:rPr>
          <w:i/>
          <w:color w:val="CC3300"/>
        </w:rPr>
        <w:br/>
      </w:r>
    </w:p>
    <w:p w14:paraId="6376E31C" w14:textId="77777777" w:rsidR="009B58EA" w:rsidRPr="00E56C1B" w:rsidRDefault="009B58EA" w:rsidP="005A0DF8">
      <w:pPr>
        <w:tabs>
          <w:tab w:val="clear" w:pos="397"/>
          <w:tab w:val="clear" w:pos="851"/>
          <w:tab w:val="clear" w:pos="3232"/>
        </w:tabs>
        <w:spacing w:after="200" w:line="300" w:lineRule="atLeast"/>
        <w:rPr>
          <w:b/>
          <w:color w:val="CC3300"/>
        </w:rPr>
      </w:pPr>
      <w:r w:rsidRPr="00E56C1B">
        <w:rPr>
          <w:b/>
          <w:color w:val="CC3300"/>
        </w:rPr>
        <w:t>Antwoord</w:t>
      </w:r>
    </w:p>
    <w:p w14:paraId="62F3A2C7" w14:textId="77777777" w:rsidR="009B58EA" w:rsidRPr="00E56C1B" w:rsidRDefault="009B58EA" w:rsidP="005A0DF8">
      <w:pPr>
        <w:tabs>
          <w:tab w:val="clear" w:pos="397"/>
          <w:tab w:val="clear" w:pos="851"/>
          <w:tab w:val="clear" w:pos="3232"/>
        </w:tabs>
        <w:spacing w:after="200" w:line="300" w:lineRule="atLeast"/>
        <w:rPr>
          <w:color w:val="CC3300"/>
        </w:rPr>
      </w:pPr>
      <w:r w:rsidRPr="00E56C1B">
        <w:rPr>
          <w:color w:val="CC3300"/>
        </w:rPr>
        <w:t xml:space="preserve">De gevolgen van het sluiten van de dagbesteding worden deels opgevangen door de betreffende zorgaanbieder, die middels individuele begeleiding op afstand toch probeert zoveel als mogelijk </w:t>
      </w:r>
      <w:r w:rsidRPr="00E56C1B">
        <w:rPr>
          <w:color w:val="CC3300"/>
        </w:rPr>
        <w:lastRenderedPageBreak/>
        <w:t xml:space="preserve">te ondersteunen. De gehele situatie doet een immens beroep op al onze inwoners, laat staan op onze mantelzorgers. De huidige ervaring leert echter dat men juist nu tot meer zorg voor anderen in staat is dan gedacht. Stichting Vierbinden heeft alle, bij hen bekende, mantelzorgers benaderd en zal met hen in contact blijven gedurende deze periode. </w:t>
      </w:r>
    </w:p>
    <w:p w14:paraId="37B8A4EE" w14:textId="77777777" w:rsidR="009B58EA" w:rsidRPr="00E56C1B" w:rsidRDefault="009B58EA" w:rsidP="005A0DF8">
      <w:pPr>
        <w:spacing w:after="200" w:line="300" w:lineRule="atLeast"/>
        <w:rPr>
          <w:color w:val="CC3300"/>
        </w:rPr>
      </w:pPr>
      <w:r w:rsidRPr="00E56C1B">
        <w:rPr>
          <w:color w:val="CC3300"/>
        </w:rPr>
        <w:t xml:space="preserve">Er is aan alle aanbieders van dagbesteding aangegeven dat zij na kunnen denken over alternatieve vormen van zorg en ondersteuning. Bijvoorbeeld telefonisch of anderszins digitaal. Dit zal niet voor iedereen een oplossing zijn, maar het biedt wel ondersteuning. Huishoudelijke zorg loopt, voor zover de klant dat wenst, gewoon door. Daarnaast is Vierbinden gestart met een vrijwilligersbank, waar je om hulp kunt vragen, maar ook hulp kunt aanbieden. Zo kunnen mantelzorgers eventueel ondersteuning elders zoeken voor specifieke taken waar ze nu niet meer aan toe komen. Het landelijk pakket maatregelen maakt dat we met z’n allen een veilige modus moeten zien te vinden om zoveel mogelijk voor elkaar te zorgen, zonder elkaar in gevaar te brengen. Middels het landelijk pakket aan maatregelen wordt geprobeerd de druk op de zorg te verlagen en over de tijd te verspreiden. </w:t>
      </w:r>
    </w:p>
    <w:p w14:paraId="419C02DF" w14:textId="77777777" w:rsidR="005A0DF8" w:rsidRPr="00E56C1B" w:rsidRDefault="005A0DF8" w:rsidP="005A0DF8">
      <w:pPr>
        <w:spacing w:after="200" w:line="300" w:lineRule="atLeast"/>
        <w:rPr>
          <w:color w:val="CC3300"/>
        </w:rPr>
      </w:pPr>
      <w:r w:rsidRPr="00E56C1B">
        <w:rPr>
          <w:color w:val="CC3300"/>
        </w:rPr>
        <w:t xml:space="preserve">Er is geen kant en klaar antwoord op het ‘hoe gaan we dit vormgeven’ in deze periode. In elke situatie wordt apart gekeken naar wat mogelijk is en hoe gehandeld wordt. Maatwerk is juist nu belangrijk. </w:t>
      </w:r>
    </w:p>
    <w:p w14:paraId="1926F8A2" w14:textId="77777777" w:rsidR="009B58EA" w:rsidRPr="00E56C1B" w:rsidRDefault="009B58EA" w:rsidP="005A0DF8">
      <w:pPr>
        <w:tabs>
          <w:tab w:val="clear" w:pos="397"/>
          <w:tab w:val="clear" w:pos="851"/>
          <w:tab w:val="clear" w:pos="3232"/>
        </w:tabs>
        <w:spacing w:after="200" w:line="300" w:lineRule="atLeast"/>
        <w:rPr>
          <w:b/>
          <w:color w:val="CC3300"/>
        </w:rPr>
      </w:pPr>
      <w:r w:rsidRPr="00E56C1B">
        <w:rPr>
          <w:b/>
          <w:color w:val="CC3300"/>
        </w:rPr>
        <w:t>Vraag 9</w:t>
      </w:r>
    </w:p>
    <w:p w14:paraId="071D2D9B" w14:textId="77777777" w:rsidR="009B58EA" w:rsidRPr="00E56C1B" w:rsidRDefault="009B58EA" w:rsidP="005A0DF8">
      <w:pPr>
        <w:tabs>
          <w:tab w:val="clear" w:pos="397"/>
          <w:tab w:val="clear" w:pos="851"/>
          <w:tab w:val="clear" w:pos="3232"/>
        </w:tabs>
        <w:spacing w:after="200" w:line="300" w:lineRule="atLeast"/>
        <w:rPr>
          <w:rFonts w:eastAsiaTheme="minorHAnsi"/>
          <w:i/>
          <w:color w:val="CC3300"/>
        </w:rPr>
      </w:pPr>
      <w:r w:rsidRPr="00E56C1B">
        <w:rPr>
          <w:i/>
          <w:color w:val="CC3300"/>
        </w:rPr>
        <w:t xml:space="preserve">Moeten we ook nog rekening houden met het vrijmaken van extra budgetten vanwege de kosten van zaken, die nu al als problematisch worden gesignaleerd? </w:t>
      </w:r>
    </w:p>
    <w:p w14:paraId="056B431E" w14:textId="77777777" w:rsidR="009B58EA" w:rsidRPr="00E56C1B" w:rsidRDefault="009B58EA" w:rsidP="005A0DF8">
      <w:pPr>
        <w:spacing w:line="300" w:lineRule="atLeast"/>
        <w:rPr>
          <w:b/>
          <w:color w:val="CC3300"/>
        </w:rPr>
      </w:pPr>
      <w:r w:rsidRPr="00E56C1B">
        <w:rPr>
          <w:b/>
          <w:color w:val="CC3300"/>
        </w:rPr>
        <w:t>Antwoord</w:t>
      </w:r>
    </w:p>
    <w:p w14:paraId="7EFA8506" w14:textId="77777777" w:rsidR="009B58EA" w:rsidRPr="00E56C1B" w:rsidRDefault="009B58EA" w:rsidP="005A0DF8">
      <w:pPr>
        <w:spacing w:line="300" w:lineRule="atLeast"/>
        <w:rPr>
          <w:color w:val="CC3300"/>
        </w:rPr>
      </w:pPr>
      <w:r w:rsidRPr="00E56C1B">
        <w:rPr>
          <w:color w:val="CC3300"/>
        </w:rPr>
        <w:t xml:space="preserve">Op dit moment wordt een inventarisatie gemaakt van alle risico’s en (financiële) effecten als gevolg van de coronacrisis. </w:t>
      </w:r>
    </w:p>
    <w:p w14:paraId="6BCE410C" w14:textId="77777777" w:rsidR="009B58EA" w:rsidRPr="00E56C1B" w:rsidRDefault="009B58EA" w:rsidP="005A0DF8">
      <w:pPr>
        <w:spacing w:line="300" w:lineRule="atLeast"/>
        <w:rPr>
          <w:color w:val="CC3300"/>
        </w:rPr>
      </w:pPr>
      <w:r w:rsidRPr="00E56C1B">
        <w:rPr>
          <w:color w:val="CC3300"/>
        </w:rPr>
        <w:t xml:space="preserve">Tot nu toe heeft het faciliteren van het thuiswerken geleid tot extra uitgaven van 35.000. Het betreft extra thuiswerklicenties, extra laptops en het verhogen van de bandbreedte verbinding. </w:t>
      </w:r>
    </w:p>
    <w:p w14:paraId="62A24B97" w14:textId="77777777" w:rsidR="009B58EA" w:rsidRPr="00E56C1B" w:rsidRDefault="009B58EA" w:rsidP="005A0DF8">
      <w:pPr>
        <w:spacing w:line="300" w:lineRule="atLeast"/>
        <w:rPr>
          <w:color w:val="CC3300"/>
        </w:rPr>
      </w:pPr>
      <w:r w:rsidRPr="00E56C1B">
        <w:rPr>
          <w:color w:val="CC3300"/>
        </w:rPr>
        <w:t>Alle overige risico’s hebben nog geen direct effect op de begroting, maar kunnen in de (nabije) toekomst wel gaan leiden tot extra uitgaven. Te denken valt aan een stijging van de instroom van bijstandsgerechtigden en bijzondere bijstand voor zelfstandigen, hogere uitgaven Jeugdzorg, WMO en schulddienstverlening omdat er na de coronacrisis een zwaarder beroep gedaan wordt op deze voorzieningen, extra uitvoeringskosten bij de gemeenschappelijke regelingen Senzer, Peelgemeenten, BSOB, GGD en veiligheidsregio, minder inkomsten door uitstel van betaaltermijnen en toename debiteuren, minder inkomsten van leges, WOZ en rioolbelasting, extra inzet personeel voor continuïteit van de kritische processen. Deze opsomming is uiteraard niet volledig en het is nog niet in te schatten wat de financiële consequenties zullen zijn. Daarnaast heeft de overheid toegezegd een aantal uitgaven te zullen compenseren. Zodra er meer inzicht is in de effecten van de coronacrisis voor de begroting zal dat met de raad wordt gecommuniceerd.</w:t>
      </w:r>
    </w:p>
    <w:p w14:paraId="073ABECB" w14:textId="77777777" w:rsidR="009B58EA" w:rsidRPr="00E56C1B" w:rsidRDefault="009B58EA" w:rsidP="005A0DF8">
      <w:pPr>
        <w:pStyle w:val="Lijstalinea"/>
        <w:spacing w:line="300" w:lineRule="atLeast"/>
        <w:ind w:left="360"/>
        <w:rPr>
          <w:color w:val="CC3300"/>
        </w:rPr>
      </w:pPr>
    </w:p>
    <w:p w14:paraId="73B62A8A" w14:textId="77777777" w:rsidR="009B58EA" w:rsidRPr="00E56C1B" w:rsidRDefault="009B58EA" w:rsidP="005A0DF8">
      <w:pPr>
        <w:tabs>
          <w:tab w:val="clear" w:pos="397"/>
          <w:tab w:val="clear" w:pos="851"/>
          <w:tab w:val="clear" w:pos="3232"/>
        </w:tabs>
        <w:spacing w:after="200" w:line="300" w:lineRule="atLeast"/>
        <w:rPr>
          <w:b/>
          <w:color w:val="CC3300"/>
        </w:rPr>
      </w:pPr>
      <w:r w:rsidRPr="00E56C1B">
        <w:rPr>
          <w:b/>
          <w:color w:val="CC3300"/>
        </w:rPr>
        <w:t>Vraag 10</w:t>
      </w:r>
    </w:p>
    <w:p w14:paraId="2E8AE433" w14:textId="77777777" w:rsidR="009B58EA" w:rsidRPr="00E56C1B" w:rsidRDefault="009B58EA" w:rsidP="005A0DF8">
      <w:pPr>
        <w:tabs>
          <w:tab w:val="clear" w:pos="397"/>
          <w:tab w:val="clear" w:pos="851"/>
          <w:tab w:val="clear" w:pos="3232"/>
        </w:tabs>
        <w:spacing w:after="200" w:line="300" w:lineRule="atLeast"/>
        <w:rPr>
          <w:i/>
          <w:color w:val="CC3300"/>
        </w:rPr>
      </w:pPr>
      <w:r w:rsidRPr="00E56C1B">
        <w:rPr>
          <w:i/>
          <w:color w:val="CC3300"/>
        </w:rPr>
        <w:lastRenderedPageBreak/>
        <w:t xml:space="preserve">Helaas zijn ook in Laarbeek inwoners door het Coronavirus ernstig ziek geworden en helaas zijn er ook overleden. Heeft het College voldoende mogelijkheden om aan die zieken en/of de nabestaanden aandacht te geven? </w:t>
      </w:r>
    </w:p>
    <w:p w14:paraId="216139F1" w14:textId="77777777" w:rsidR="009B58EA" w:rsidRPr="00E56C1B" w:rsidRDefault="009B58EA" w:rsidP="005A0DF8">
      <w:pPr>
        <w:spacing w:line="300" w:lineRule="atLeast"/>
        <w:rPr>
          <w:b/>
          <w:color w:val="CC3300"/>
        </w:rPr>
      </w:pPr>
      <w:r w:rsidRPr="00E56C1B">
        <w:rPr>
          <w:b/>
          <w:color w:val="CC3300"/>
        </w:rPr>
        <w:t>Antwoord</w:t>
      </w:r>
    </w:p>
    <w:p w14:paraId="29F89BFB" w14:textId="77777777" w:rsidR="00F94A7B" w:rsidRPr="00E56C1B" w:rsidRDefault="00F94A7B" w:rsidP="00F94A7B">
      <w:pPr>
        <w:rPr>
          <w:color w:val="CC3300"/>
        </w:rPr>
      </w:pPr>
      <w:r w:rsidRPr="00E56C1B">
        <w:rPr>
          <w:color w:val="CC3300"/>
        </w:rPr>
        <w:t>Nabestaanden worden altijd persoonlijk benaderd voor steun en sterktewensen. Hier wordt prudent mee omgegaan, daar gegevens via GGD moeten komen waarbij nodige koppelingen moeten worden gelegd met GBA en familie. Voor zieken en besmette personen die bijvoorbeeld worden opgenomen in ziekenhuis ligt dit nog complexer omdat we hier geen formele gegevens over ontvangen. Wel worden signalen uit samenleving besproken en gebruikt om ook hier juiste aandacht aan te kunnen bieden met persoonlijk contact.</w:t>
      </w:r>
    </w:p>
    <w:p w14:paraId="4184C653" w14:textId="77777777" w:rsidR="009B58EA" w:rsidRPr="00E56C1B" w:rsidRDefault="009B58EA" w:rsidP="005A0DF8">
      <w:pPr>
        <w:spacing w:line="300" w:lineRule="atLeast"/>
        <w:rPr>
          <w:color w:val="CC3300"/>
        </w:rPr>
      </w:pPr>
    </w:p>
    <w:p w14:paraId="1DB92556" w14:textId="77777777" w:rsidR="009B58EA" w:rsidRPr="006B419C" w:rsidRDefault="009B58EA" w:rsidP="005A0DF8">
      <w:pPr>
        <w:spacing w:line="300" w:lineRule="atLeast"/>
      </w:pPr>
    </w:p>
    <w:p w14:paraId="62DA1D25" w14:textId="77777777" w:rsidR="009B58EA" w:rsidRPr="006B419C" w:rsidRDefault="009B58EA" w:rsidP="009B58EA"/>
    <w:p w14:paraId="649D0A87" w14:textId="77777777" w:rsidR="009B58EA" w:rsidRPr="006B419C" w:rsidRDefault="009B58EA" w:rsidP="009B58EA">
      <w:pPr>
        <w:rPr>
          <w:b/>
        </w:rPr>
      </w:pPr>
      <w:r w:rsidRPr="006B419C">
        <w:rPr>
          <w:b/>
        </w:rPr>
        <w:t>Datum beantwoording: 7 april</w:t>
      </w:r>
    </w:p>
    <w:p w14:paraId="77A9C112" w14:textId="77777777" w:rsidR="009B58EA" w:rsidRPr="006B419C" w:rsidRDefault="009B58EA" w:rsidP="005A0DF8">
      <w:r w:rsidRPr="006B419C">
        <w:rPr>
          <w:b/>
        </w:rPr>
        <w:t>Antwoord is afgestemd met de portefeuillehouder.</w:t>
      </w:r>
      <w:r w:rsidRPr="006B419C">
        <w:rPr>
          <w:b/>
        </w:rPr>
        <w:br w:type="page"/>
      </w:r>
      <w:r w:rsidRPr="006B419C">
        <w:rPr>
          <w:b/>
        </w:rPr>
        <w:lastRenderedPageBreak/>
        <w:t>antwoording verhelderende/technische vragen</w:t>
      </w:r>
    </w:p>
    <w:p w14:paraId="4660BC2F" w14:textId="77777777" w:rsidR="009B58EA" w:rsidRPr="006B419C" w:rsidRDefault="009B58EA" w:rsidP="009B58EA"/>
    <w:p w14:paraId="08203F9A" w14:textId="77777777" w:rsidR="009B58EA" w:rsidRPr="006B419C" w:rsidRDefault="009B58EA" w:rsidP="009B58EA">
      <w:r w:rsidRPr="006B419C">
        <w:rPr>
          <w:b/>
        </w:rPr>
        <w:t xml:space="preserve">Vragen gesteld: </w:t>
      </w:r>
    </w:p>
    <w:p w14:paraId="5834B955" w14:textId="77777777" w:rsidR="009B58EA" w:rsidRPr="006B419C" w:rsidRDefault="009B58EA" w:rsidP="009B58EA">
      <w:r w:rsidRPr="006B419C">
        <w:t xml:space="preserve">Via email </w:t>
      </w:r>
      <w:r w:rsidRPr="006B419C">
        <w:tab/>
        <w:t>d.d.: 6 april 2020</w:t>
      </w:r>
    </w:p>
    <w:p w14:paraId="79B6C92B" w14:textId="77777777" w:rsidR="009B58EA" w:rsidRPr="006B419C" w:rsidRDefault="009B58EA" w:rsidP="009B58EA">
      <w:pPr>
        <w:rPr>
          <w:i/>
        </w:rPr>
      </w:pPr>
    </w:p>
    <w:p w14:paraId="745067E9" w14:textId="77777777" w:rsidR="009B58EA" w:rsidRPr="006B419C" w:rsidRDefault="009B58EA" w:rsidP="009B58EA">
      <w:pPr>
        <w:rPr>
          <w:rFonts w:eastAsia="Calibri" w:cs="Calibri"/>
          <w:lang w:eastAsia="en-US"/>
        </w:rPr>
      </w:pPr>
      <w:r w:rsidRPr="006B419C">
        <w:rPr>
          <w:b/>
        </w:rPr>
        <w:t xml:space="preserve">Vragensteller: </w:t>
      </w:r>
      <w:r w:rsidRPr="006B419C">
        <w:rPr>
          <w:rFonts w:eastAsia="Calibri" w:cs="Calibri"/>
          <w:color w:val="1C1E21"/>
          <w:lang w:eastAsia="en-US"/>
        </w:rPr>
        <w:t>Noek Maas, Ton van de Wijdeven, Toon Brouwers, Aria de Groot, Jan Hendriks, Ron van den Berkmortel, Willie Maas, Wim van Dijk, Ronnie Tijssen.</w:t>
      </w:r>
    </w:p>
    <w:p w14:paraId="4BAF480F" w14:textId="77777777" w:rsidR="009B58EA" w:rsidRPr="006B419C" w:rsidRDefault="009B58EA" w:rsidP="009B58EA">
      <w:r w:rsidRPr="006B419C">
        <w:tab/>
      </w:r>
      <w:r w:rsidRPr="006B419C">
        <w:tab/>
      </w:r>
      <w:r w:rsidRPr="006B419C">
        <w:tab/>
      </w:r>
      <w:r w:rsidRPr="006B419C">
        <w:rPr>
          <w:b/>
        </w:rPr>
        <w:t>Partij:</w:t>
      </w:r>
      <w:r w:rsidRPr="006B419C">
        <w:t xml:space="preserve"> </w:t>
      </w:r>
      <w:bookmarkStart w:id="4" w:name="PNL"/>
      <w:r w:rsidRPr="006B419C">
        <w:rPr>
          <w:rStyle w:val="Kop2Char"/>
        </w:rPr>
        <w:t>PNL</w:t>
      </w:r>
      <w:bookmarkEnd w:id="4"/>
    </w:p>
    <w:p w14:paraId="1E6C4F61" w14:textId="77777777" w:rsidR="009B58EA" w:rsidRPr="006B419C" w:rsidRDefault="009B58EA" w:rsidP="009B58EA"/>
    <w:p w14:paraId="3C2DED3E" w14:textId="77777777" w:rsidR="009B58EA" w:rsidRPr="006B419C" w:rsidRDefault="009B58EA" w:rsidP="009B58EA">
      <w:r w:rsidRPr="006B419C">
        <w:rPr>
          <w:b/>
        </w:rPr>
        <w:t xml:space="preserve">Portefeuillehouder:  </w:t>
      </w:r>
      <w:r w:rsidR="006B419C">
        <w:t>B&amp;W</w:t>
      </w:r>
    </w:p>
    <w:p w14:paraId="48F3356B" w14:textId="77777777" w:rsidR="009B58EA" w:rsidRPr="006B419C" w:rsidRDefault="009B58EA" w:rsidP="009B58EA"/>
    <w:p w14:paraId="3555382B" w14:textId="77777777" w:rsidR="009B58EA" w:rsidRPr="006B419C" w:rsidRDefault="009B58EA" w:rsidP="009B58EA">
      <w:r w:rsidRPr="006B419C">
        <w:rPr>
          <w:b/>
        </w:rPr>
        <w:t xml:space="preserve">Onderwerpen :   </w:t>
      </w:r>
      <w:r w:rsidRPr="006B419C">
        <w:t>Corona</w:t>
      </w:r>
    </w:p>
    <w:p w14:paraId="21588B7C" w14:textId="77777777" w:rsidR="009B58EA" w:rsidRPr="006B419C" w:rsidRDefault="009B58EA" w:rsidP="009B58EA">
      <w:pPr>
        <w:rPr>
          <w:b/>
        </w:rPr>
      </w:pPr>
    </w:p>
    <w:p w14:paraId="5CEBE0EC" w14:textId="77777777" w:rsidR="009B58EA" w:rsidRPr="006B419C" w:rsidRDefault="009B58EA" w:rsidP="00EF158F">
      <w:pPr>
        <w:spacing w:line="300" w:lineRule="atLeast"/>
        <w:rPr>
          <w:b/>
        </w:rPr>
      </w:pPr>
      <w:r w:rsidRPr="006B419C">
        <w:rPr>
          <w:b/>
        </w:rPr>
        <w:t>Vraag 1</w:t>
      </w:r>
    </w:p>
    <w:p w14:paraId="6020A582" w14:textId="77777777" w:rsidR="009B58EA" w:rsidRPr="006B419C" w:rsidRDefault="009B58EA" w:rsidP="00EF158F">
      <w:pPr>
        <w:pStyle w:val="xmsonormal"/>
        <w:spacing w:before="0" w:beforeAutospacing="0" w:after="0" w:afterAutospacing="0" w:line="300" w:lineRule="atLeast"/>
        <w:rPr>
          <w:rFonts w:ascii="Verdana" w:hAnsi="Verdana"/>
          <w:i/>
          <w:sz w:val="19"/>
          <w:szCs w:val="19"/>
        </w:rPr>
      </w:pPr>
      <w:r w:rsidRPr="006B419C">
        <w:rPr>
          <w:rFonts w:ascii="Verdana" w:hAnsi="Verdana"/>
          <w:i/>
          <w:iCs/>
          <w:sz w:val="19"/>
          <w:szCs w:val="19"/>
          <w:bdr w:val="none" w:sz="0" w:space="0" w:color="auto" w:frame="1"/>
        </w:rPr>
        <w:t>Inventarisatie en het regelen van verschillende aandachtspunten bij onderwijs</w:t>
      </w:r>
      <w:r w:rsidRPr="006B419C">
        <w:rPr>
          <w:rFonts w:ascii="Verdana" w:hAnsi="Verdana"/>
          <w:sz w:val="19"/>
          <w:szCs w:val="19"/>
          <w:bdr w:val="none" w:sz="0" w:space="0" w:color="auto" w:frame="1"/>
        </w:rPr>
        <w:br/>
      </w:r>
      <w:r w:rsidRPr="006B419C">
        <w:rPr>
          <w:rFonts w:ascii="Verdana" w:hAnsi="Verdana"/>
          <w:i/>
          <w:sz w:val="19"/>
          <w:szCs w:val="19"/>
          <w:bdr w:val="none" w:sz="0" w:space="0" w:color="auto" w:frame="1"/>
        </w:rPr>
        <w:t>Alle leerlingen zijn thuis. Scholen bieden inmiddels allemaal onderwijs op afstand. Dat betekent dat er in alle Laarbeekse huishoudens met kinderen onderwijs moet plaatsvinden. Dit is niet in alle gezinnen vanzelfsprekend en mogelijk. Heeft de gemeente regelmatig contact met de scholen en de kinderopvang over de aandachtspunten?   </w:t>
      </w:r>
    </w:p>
    <w:p w14:paraId="5F7A5C05" w14:textId="77777777" w:rsidR="009B58EA" w:rsidRPr="006B419C" w:rsidRDefault="009B58EA" w:rsidP="00EF158F">
      <w:pPr>
        <w:pStyle w:val="xmsonormal"/>
        <w:spacing w:before="0" w:beforeAutospacing="0" w:after="0" w:afterAutospacing="0" w:line="300" w:lineRule="atLeast"/>
        <w:rPr>
          <w:rFonts w:ascii="Verdana" w:hAnsi="Verdana"/>
          <w:i/>
          <w:sz w:val="19"/>
          <w:szCs w:val="19"/>
          <w:bdr w:val="none" w:sz="0" w:space="0" w:color="auto" w:frame="1"/>
        </w:rPr>
      </w:pPr>
      <w:r w:rsidRPr="006B419C">
        <w:rPr>
          <w:rFonts w:ascii="Verdana" w:hAnsi="Verdana"/>
          <w:i/>
          <w:sz w:val="19"/>
          <w:szCs w:val="19"/>
          <w:bdr w:val="none" w:sz="0" w:space="0" w:color="auto" w:frame="1"/>
        </w:rPr>
        <w:t>Zijn er, om de opvang voor kinderen in kwetsbare posities goed te kunnen regelen, afspraken gemaakt over hoe te handelen? Dit helpt om snel te kunnen handelen in situaties waar leerlingen thuis geen veilige basis hebben.</w:t>
      </w:r>
    </w:p>
    <w:p w14:paraId="742905F4"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64D64F2F" w14:textId="77777777" w:rsidR="009B58EA" w:rsidRPr="006B419C" w:rsidRDefault="009B58EA" w:rsidP="00EF158F">
      <w:pPr>
        <w:pStyle w:val="xmsonormal"/>
        <w:spacing w:before="0" w:beforeAutospacing="0" w:after="0" w:afterAutospacing="0" w:line="300" w:lineRule="atLeast"/>
        <w:rPr>
          <w:rFonts w:ascii="Verdana" w:hAnsi="Verdana"/>
          <w:b/>
          <w:sz w:val="19"/>
          <w:szCs w:val="19"/>
          <w:bdr w:val="none" w:sz="0" w:space="0" w:color="auto" w:frame="1"/>
        </w:rPr>
      </w:pPr>
      <w:r w:rsidRPr="006B419C">
        <w:rPr>
          <w:rFonts w:ascii="Verdana" w:hAnsi="Verdana"/>
          <w:b/>
          <w:sz w:val="19"/>
          <w:szCs w:val="19"/>
          <w:bdr w:val="none" w:sz="0" w:space="0" w:color="auto" w:frame="1"/>
        </w:rPr>
        <w:t>Antwoord</w:t>
      </w:r>
    </w:p>
    <w:p w14:paraId="0CA8AD7F" w14:textId="77777777" w:rsidR="00EF158F" w:rsidRPr="006B419C" w:rsidRDefault="00EF158F"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Met alle scholen en kinderdagverblijven is inmiddels contact geweest. Het Sociaal Team Laarbeek (specifiek: team Jeugd) heeft een inventarisatie gemaakt van de kinderen en/of gezinnen waarbij een ondersteuningsbehoefte bestaat. Hierin is een onderscheid gemaakt tussen:</w:t>
      </w:r>
    </w:p>
    <w:p w14:paraId="3E14986F" w14:textId="77777777" w:rsidR="00EF158F" w:rsidRPr="006B419C" w:rsidRDefault="00EF158F" w:rsidP="00EF158F">
      <w:pPr>
        <w:pStyle w:val="xmsonormal"/>
        <w:numPr>
          <w:ilvl w:val="0"/>
          <w:numId w:val="21"/>
        </w:numPr>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 xml:space="preserve">De groep kinderen waarin de thuissituatie onvoldoende faciliteiten heeft om thuisonderwijs te realiseren. Denk aan devices, WIFI etc. </w:t>
      </w:r>
    </w:p>
    <w:p w14:paraId="3728B61D" w14:textId="77777777" w:rsidR="00EF158F" w:rsidRPr="006B419C" w:rsidRDefault="00EF158F" w:rsidP="00EF158F">
      <w:pPr>
        <w:pStyle w:val="xmsonormal"/>
        <w:numPr>
          <w:ilvl w:val="0"/>
          <w:numId w:val="21"/>
        </w:numPr>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 xml:space="preserve">De groep kinderen waar de leeromgeving in de thuissituatie onvoldoende gestimuleerd wordt. Denk aan twee niet-Nederlands sprekende ouders, ouders met beperkte draagkracht etc. </w:t>
      </w:r>
    </w:p>
    <w:p w14:paraId="2FDF3D92" w14:textId="77777777" w:rsidR="00EF158F" w:rsidRPr="006B419C" w:rsidRDefault="00EF158F" w:rsidP="00EF158F">
      <w:pPr>
        <w:pStyle w:val="xmsonormal"/>
        <w:numPr>
          <w:ilvl w:val="0"/>
          <w:numId w:val="21"/>
        </w:numPr>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 xml:space="preserve">De groep kinderen waarvoor de thuissituatie geen veilige omgeving is. Denk aan huiselijk geweld, verslavingsproblematiek, verstandelijke beperking, extreme kindproblematiek etc. </w:t>
      </w:r>
    </w:p>
    <w:p w14:paraId="2249C503" w14:textId="77777777" w:rsidR="00EF158F" w:rsidRPr="006B419C" w:rsidRDefault="00EF158F" w:rsidP="00EF158F">
      <w:pPr>
        <w:pStyle w:val="xmsonormal"/>
        <w:spacing w:before="0" w:beforeAutospacing="0" w:after="0" w:afterAutospacing="0" w:line="300" w:lineRule="atLeast"/>
        <w:rPr>
          <w:rFonts w:ascii="Verdana" w:hAnsi="Verdana"/>
          <w:sz w:val="19"/>
          <w:szCs w:val="19"/>
          <w:bdr w:val="none" w:sz="0" w:space="0" w:color="auto" w:frame="1"/>
        </w:rPr>
      </w:pPr>
    </w:p>
    <w:p w14:paraId="0317B5B2" w14:textId="77777777" w:rsidR="00EF158F" w:rsidRPr="006B419C" w:rsidRDefault="00EF158F"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 xml:space="preserve">De coördinatie van groep 1 verloopt via gemeente Laarbeek, middels dhr. D. van den Wildenberg. Hij is in contact met een groep ondernemers en clubs die hun bijdrage willen leveren aan de huidige crisis en hiervoor hun devices (laptops / tablets) ter beschikking willen stellen. </w:t>
      </w:r>
      <w:r w:rsidR="00A86162" w:rsidRPr="006B419C">
        <w:rPr>
          <w:rFonts w:ascii="Verdana" w:hAnsi="Verdana"/>
          <w:sz w:val="19"/>
          <w:szCs w:val="19"/>
          <w:bdr w:val="none" w:sz="0" w:space="0" w:color="auto" w:frame="1"/>
        </w:rPr>
        <w:t xml:space="preserve">Ook de stichting Leergeld levert haar bijdrage in de vorm van het beschikbaar stellen van devices. </w:t>
      </w:r>
      <w:r w:rsidRPr="006B419C">
        <w:rPr>
          <w:rFonts w:ascii="Verdana" w:hAnsi="Verdana"/>
          <w:sz w:val="19"/>
          <w:szCs w:val="19"/>
          <w:bdr w:val="none" w:sz="0" w:space="0" w:color="auto" w:frame="1"/>
        </w:rPr>
        <w:t xml:space="preserve">Scholen weten op welke wijze zij hun aanvraag kunnen doen bij dhr. van den Wildenberg. </w:t>
      </w:r>
    </w:p>
    <w:p w14:paraId="3FA22A95" w14:textId="77777777" w:rsidR="00EF158F" w:rsidRPr="006B419C" w:rsidRDefault="00EF158F" w:rsidP="00EF158F">
      <w:pPr>
        <w:pStyle w:val="xmsonormal"/>
        <w:spacing w:before="0" w:beforeAutospacing="0" w:after="0" w:afterAutospacing="0" w:line="300" w:lineRule="atLeast"/>
        <w:rPr>
          <w:rFonts w:ascii="Verdana" w:hAnsi="Verdana"/>
          <w:sz w:val="19"/>
          <w:szCs w:val="19"/>
          <w:bdr w:val="none" w:sz="0" w:space="0" w:color="auto" w:frame="1"/>
        </w:rPr>
      </w:pPr>
    </w:p>
    <w:p w14:paraId="4B486375" w14:textId="77777777" w:rsidR="00EF158F" w:rsidRPr="006B419C" w:rsidRDefault="00EF158F"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 xml:space="preserve">De coördinatie van groep 2 verloopt via Stichting Vierbinden, middels mevr. N. van de Ven. Zij staat in contact met de zogeheten ‘huiswerkmaatjes’. Leerkrachten kunnen een kind en/of gezin </w:t>
      </w:r>
      <w:r w:rsidRPr="006B419C">
        <w:rPr>
          <w:rFonts w:ascii="Verdana" w:hAnsi="Verdana"/>
          <w:sz w:val="19"/>
          <w:szCs w:val="19"/>
          <w:bdr w:val="none" w:sz="0" w:space="0" w:color="auto" w:frame="1"/>
        </w:rPr>
        <w:lastRenderedPageBreak/>
        <w:t xml:space="preserve">met een ondersteuningsbehoefte aanmelden bij mevr. van de Ven, waarna zij op zoek gaat naar een passend huiswerkmaatje. </w:t>
      </w:r>
    </w:p>
    <w:p w14:paraId="331C5B5E" w14:textId="77777777" w:rsidR="00EF158F" w:rsidRPr="006B419C" w:rsidRDefault="00EF158F" w:rsidP="00EF158F">
      <w:pPr>
        <w:pStyle w:val="xmsonormal"/>
        <w:spacing w:before="0" w:beforeAutospacing="0" w:after="0" w:afterAutospacing="0" w:line="300" w:lineRule="atLeast"/>
        <w:rPr>
          <w:rFonts w:ascii="Verdana" w:hAnsi="Verdana"/>
          <w:sz w:val="19"/>
          <w:szCs w:val="19"/>
          <w:bdr w:val="none" w:sz="0" w:space="0" w:color="auto" w:frame="1"/>
        </w:rPr>
      </w:pPr>
    </w:p>
    <w:p w14:paraId="61E9F326" w14:textId="77777777" w:rsidR="00EF158F" w:rsidRPr="006B419C" w:rsidRDefault="00EF158F"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 xml:space="preserve">De coördinatie van groep 3 verloopt via het Sociaal Team Laarbeek, middels mevr. Volleberg. Casuïstiek welke al bekend is bij het Sociaal Team Laarbeek en waar zorgen zijn over de veiligheid in de thuissituatie, zijn bekend en besproken met de betreffende onderwijs- en opvangpartners. In alle lopende zaken is al een oplossing overeengekomen. Daarnaast kan elke onderwijs- en opvangpartner zich met nieuwe zorgen melden bij mevr. Volleberg. </w:t>
      </w:r>
    </w:p>
    <w:p w14:paraId="6721D603" w14:textId="77777777" w:rsidR="00247893" w:rsidRPr="006B419C" w:rsidRDefault="00247893" w:rsidP="00EF158F">
      <w:pPr>
        <w:pStyle w:val="xmsonormal"/>
        <w:spacing w:before="0" w:beforeAutospacing="0" w:after="0" w:afterAutospacing="0" w:line="300" w:lineRule="atLeast"/>
        <w:rPr>
          <w:rFonts w:ascii="Verdana" w:hAnsi="Verdana"/>
          <w:sz w:val="19"/>
          <w:szCs w:val="19"/>
          <w:bdr w:val="none" w:sz="0" w:space="0" w:color="auto" w:frame="1"/>
        </w:rPr>
      </w:pPr>
    </w:p>
    <w:p w14:paraId="181C2FCC" w14:textId="77777777" w:rsidR="00247893" w:rsidRPr="006B419C" w:rsidRDefault="00247893" w:rsidP="00247893">
      <w:pPr>
        <w:tabs>
          <w:tab w:val="clear" w:pos="397"/>
          <w:tab w:val="clear" w:pos="851"/>
          <w:tab w:val="clear" w:pos="3232"/>
        </w:tabs>
        <w:spacing w:line="300" w:lineRule="atLeast"/>
        <w:rPr>
          <w:bdr w:val="none" w:sz="0" w:space="0" w:color="auto" w:frame="1"/>
        </w:rPr>
      </w:pPr>
      <w:r w:rsidRPr="006B419C">
        <w:rPr>
          <w:color w:val="000000"/>
        </w:rPr>
        <w:t>Daarnaast vindt momenteel afstemming plaats met betrokken partijen (onderwijs en kinderopvang en samenwerkingsverband passend onderwijs) over eventuele opvang gedurende de meivakantie.</w:t>
      </w:r>
    </w:p>
    <w:p w14:paraId="0C625E82" w14:textId="77777777" w:rsidR="009B58EA" w:rsidRPr="006B419C" w:rsidRDefault="009B58EA" w:rsidP="00EF158F">
      <w:pPr>
        <w:pStyle w:val="xmsonormal"/>
        <w:spacing w:before="0" w:beforeAutospacing="0" w:after="0" w:afterAutospacing="0" w:line="300" w:lineRule="atLeast"/>
        <w:rPr>
          <w:rFonts w:ascii="Verdana" w:hAnsi="Verdana"/>
          <w:sz w:val="19"/>
          <w:szCs w:val="19"/>
        </w:rPr>
      </w:pPr>
    </w:p>
    <w:p w14:paraId="34D059F3" w14:textId="77777777" w:rsidR="009B58EA" w:rsidRPr="006B419C" w:rsidRDefault="009B58EA" w:rsidP="00EF158F">
      <w:pPr>
        <w:pStyle w:val="xmsonormal"/>
        <w:spacing w:before="0" w:beforeAutospacing="0" w:after="0" w:afterAutospacing="0" w:line="300" w:lineRule="atLeast"/>
        <w:rPr>
          <w:rFonts w:ascii="Verdana" w:hAnsi="Verdana"/>
          <w:b/>
          <w:sz w:val="19"/>
          <w:szCs w:val="19"/>
        </w:rPr>
      </w:pPr>
      <w:r w:rsidRPr="006B419C">
        <w:rPr>
          <w:rFonts w:ascii="Verdana" w:hAnsi="Verdana"/>
          <w:b/>
          <w:sz w:val="19"/>
          <w:szCs w:val="19"/>
          <w:bdr w:val="none" w:sz="0" w:space="0" w:color="auto" w:frame="1"/>
        </w:rPr>
        <w:t>Vraag 2 </w:t>
      </w:r>
    </w:p>
    <w:p w14:paraId="38178603" w14:textId="77777777" w:rsidR="009B58EA" w:rsidRPr="006B419C" w:rsidRDefault="009B58EA" w:rsidP="00EF158F">
      <w:pPr>
        <w:pStyle w:val="xmsonormal"/>
        <w:spacing w:before="0" w:beforeAutospacing="0" w:after="0" w:afterAutospacing="0" w:line="300" w:lineRule="atLeast"/>
        <w:rPr>
          <w:rFonts w:ascii="Verdana" w:hAnsi="Verdana"/>
          <w:i/>
          <w:sz w:val="19"/>
          <w:szCs w:val="19"/>
        </w:rPr>
      </w:pPr>
      <w:r w:rsidRPr="006B419C">
        <w:rPr>
          <w:rFonts w:ascii="Verdana" w:hAnsi="Verdana"/>
          <w:i/>
          <w:iCs/>
          <w:sz w:val="19"/>
          <w:szCs w:val="19"/>
          <w:bdr w:val="none" w:sz="0" w:space="0" w:color="auto" w:frame="1"/>
        </w:rPr>
        <w:t>Samenwerking tussen onderwijs en jeugdpreventie</w:t>
      </w:r>
      <w:r w:rsidRPr="006B419C">
        <w:rPr>
          <w:rFonts w:ascii="Verdana" w:hAnsi="Verdana"/>
          <w:sz w:val="19"/>
          <w:szCs w:val="19"/>
          <w:bdr w:val="none" w:sz="0" w:space="0" w:color="auto" w:frame="1"/>
        </w:rPr>
        <w:br/>
      </w:r>
      <w:r w:rsidRPr="006B419C">
        <w:rPr>
          <w:rFonts w:ascii="Verdana" w:hAnsi="Verdana"/>
          <w:i/>
          <w:sz w:val="19"/>
          <w:szCs w:val="19"/>
          <w:bdr w:val="none" w:sz="0" w:space="0" w:color="auto" w:frame="1"/>
        </w:rPr>
        <w:t>Hoe is de inzet om elk kind dicht bij zijn gezonde ontwikkeling te houden?  Wordt er, sinds de Corona-maatregel dat de scholen zijn gesloten, afgestemd met onderwijs en jeugdpreventie? En dan met name over hoe deze partijen elkaar, ondanks de afstand, goed kunnen vinden? Signaleren en korte lijnen zijn nu heel belangrijk.</w:t>
      </w:r>
    </w:p>
    <w:p w14:paraId="797CE68C"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47A5714F"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b/>
          <w:sz w:val="19"/>
          <w:szCs w:val="19"/>
          <w:bdr w:val="none" w:sz="0" w:space="0" w:color="auto" w:frame="1"/>
        </w:rPr>
        <w:t>Antwoord</w:t>
      </w:r>
      <w:r w:rsidRPr="006B419C">
        <w:rPr>
          <w:rFonts w:ascii="Verdana" w:hAnsi="Verdana"/>
          <w:sz w:val="19"/>
          <w:szCs w:val="19"/>
          <w:bdr w:val="none" w:sz="0" w:space="0" w:color="auto" w:frame="1"/>
        </w:rPr>
        <w:t> </w:t>
      </w:r>
    </w:p>
    <w:p w14:paraId="30F8C5A2" w14:textId="77777777" w:rsidR="009B58EA" w:rsidRPr="006B419C" w:rsidRDefault="009B58EA" w:rsidP="00EF158F">
      <w:pPr>
        <w:pStyle w:val="xmsonormal"/>
        <w:spacing w:before="0" w:beforeAutospacing="0" w:after="0" w:afterAutospacing="0" w:line="300" w:lineRule="atLeast"/>
        <w:rPr>
          <w:rFonts w:ascii="Verdana" w:hAnsi="Verdana"/>
          <w:sz w:val="19"/>
          <w:szCs w:val="19"/>
        </w:rPr>
      </w:pPr>
      <w:r w:rsidRPr="006B419C">
        <w:rPr>
          <w:rFonts w:ascii="Verdana" w:hAnsi="Verdana"/>
          <w:sz w:val="19"/>
          <w:szCs w:val="19"/>
          <w:bdr w:val="none" w:sz="0" w:space="0" w:color="auto" w:frame="1"/>
        </w:rPr>
        <w:t xml:space="preserve">Zie uitgebreide antwoord op vraag 1. </w:t>
      </w:r>
    </w:p>
    <w:p w14:paraId="52C29AD6" w14:textId="77777777" w:rsidR="009B58EA" w:rsidRPr="006B419C" w:rsidRDefault="009B58EA" w:rsidP="00EF158F">
      <w:pPr>
        <w:pStyle w:val="xmsonormal"/>
        <w:spacing w:before="0" w:beforeAutospacing="0" w:after="0" w:afterAutospacing="0" w:line="300" w:lineRule="atLeast"/>
        <w:rPr>
          <w:rFonts w:ascii="Verdana" w:hAnsi="Verdana"/>
          <w:sz w:val="19"/>
          <w:szCs w:val="19"/>
        </w:rPr>
      </w:pPr>
    </w:p>
    <w:p w14:paraId="0EBAEC6C" w14:textId="77777777" w:rsidR="009B58EA" w:rsidRPr="006B419C" w:rsidRDefault="009B58EA" w:rsidP="00EF158F">
      <w:pPr>
        <w:pStyle w:val="xmsonormal"/>
        <w:spacing w:before="0" w:beforeAutospacing="0" w:after="0" w:afterAutospacing="0" w:line="300" w:lineRule="atLeast"/>
        <w:rPr>
          <w:rFonts w:ascii="Verdana" w:hAnsi="Verdana"/>
          <w:b/>
          <w:iCs/>
          <w:sz w:val="19"/>
          <w:szCs w:val="19"/>
          <w:bdr w:val="none" w:sz="0" w:space="0" w:color="auto" w:frame="1"/>
        </w:rPr>
      </w:pPr>
      <w:r w:rsidRPr="006B419C">
        <w:rPr>
          <w:rFonts w:ascii="Verdana" w:hAnsi="Verdana"/>
          <w:b/>
          <w:iCs/>
          <w:sz w:val="19"/>
          <w:szCs w:val="19"/>
          <w:bdr w:val="none" w:sz="0" w:space="0" w:color="auto" w:frame="1"/>
        </w:rPr>
        <w:t>Vraag 3</w:t>
      </w:r>
    </w:p>
    <w:p w14:paraId="340C9532" w14:textId="77777777" w:rsidR="009B58EA" w:rsidRPr="006B419C" w:rsidRDefault="009B58EA" w:rsidP="00EF158F">
      <w:pPr>
        <w:pStyle w:val="xmsonormal"/>
        <w:spacing w:before="0" w:beforeAutospacing="0" w:after="0" w:afterAutospacing="0" w:line="300" w:lineRule="atLeast"/>
        <w:rPr>
          <w:rFonts w:ascii="Verdana" w:hAnsi="Verdana"/>
          <w:i/>
          <w:sz w:val="19"/>
          <w:szCs w:val="19"/>
        </w:rPr>
      </w:pPr>
      <w:r w:rsidRPr="006B419C">
        <w:rPr>
          <w:rFonts w:ascii="Verdana" w:hAnsi="Verdana"/>
          <w:i/>
          <w:iCs/>
          <w:sz w:val="19"/>
          <w:szCs w:val="19"/>
          <w:bdr w:val="none" w:sz="0" w:space="0" w:color="auto" w:frame="1"/>
        </w:rPr>
        <w:t>Voortgang inzet jeugdhulp</w:t>
      </w:r>
      <w:r w:rsidRPr="006B419C">
        <w:rPr>
          <w:rFonts w:ascii="Verdana" w:hAnsi="Verdana"/>
          <w:sz w:val="19"/>
          <w:szCs w:val="19"/>
          <w:bdr w:val="none" w:sz="0" w:space="0" w:color="auto" w:frame="1"/>
        </w:rPr>
        <w:br/>
      </w:r>
      <w:r w:rsidRPr="006B419C">
        <w:rPr>
          <w:rFonts w:ascii="Verdana" w:hAnsi="Verdana"/>
          <w:i/>
          <w:sz w:val="19"/>
          <w:szCs w:val="19"/>
          <w:bdr w:val="none" w:sz="0" w:space="0" w:color="auto" w:frame="1"/>
        </w:rPr>
        <w:t>Niet alle vormen van jeugdhulp kunnen op dit moment geleverd worden. Soms lukt dat niet (bijvoorbeeld groepsbijeenkomsten), soms in een andere vorm (bijvoorbeeld met videobellen) en soms minder intensief dan eigenlijk nodig. Jeugdhulpaanbieders maken zich zorgen over het niet kunnen bieden van de jeugdhulp, omdat dit een goede zorg raakt en omdat dit voor hen financiële gevolgen kan hebben.</w:t>
      </w:r>
    </w:p>
    <w:p w14:paraId="61C46E36" w14:textId="77777777" w:rsidR="009B58EA" w:rsidRPr="006B419C" w:rsidRDefault="009B58EA" w:rsidP="00EF158F">
      <w:pPr>
        <w:pStyle w:val="xmsonormal"/>
        <w:spacing w:before="0" w:beforeAutospacing="0" w:after="0" w:afterAutospacing="0" w:line="300" w:lineRule="atLeast"/>
        <w:rPr>
          <w:rFonts w:ascii="Verdana" w:hAnsi="Verdana"/>
          <w:i/>
          <w:sz w:val="19"/>
          <w:szCs w:val="19"/>
          <w:bdr w:val="none" w:sz="0" w:space="0" w:color="auto" w:frame="1"/>
        </w:rPr>
      </w:pPr>
      <w:r w:rsidRPr="006B419C">
        <w:rPr>
          <w:rFonts w:ascii="Verdana" w:hAnsi="Verdana"/>
          <w:i/>
          <w:sz w:val="19"/>
          <w:szCs w:val="19"/>
          <w:bdr w:val="none" w:sz="0" w:space="0" w:color="auto" w:frame="1"/>
        </w:rPr>
        <w:t>Wat is de rol van de gemeente hierin?</w:t>
      </w:r>
    </w:p>
    <w:p w14:paraId="47C4FFA8"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6B90BB67" w14:textId="77777777" w:rsidR="009B58EA" w:rsidRPr="006B419C" w:rsidRDefault="009B58EA" w:rsidP="00EF158F">
      <w:pPr>
        <w:pStyle w:val="xmsonormal"/>
        <w:spacing w:before="0" w:beforeAutospacing="0" w:after="0" w:afterAutospacing="0" w:line="300" w:lineRule="atLeast"/>
        <w:rPr>
          <w:rFonts w:ascii="Verdana" w:hAnsi="Verdana"/>
          <w:b/>
          <w:sz w:val="19"/>
          <w:szCs w:val="19"/>
          <w:bdr w:val="none" w:sz="0" w:space="0" w:color="auto" w:frame="1"/>
        </w:rPr>
      </w:pPr>
      <w:r w:rsidRPr="006B419C">
        <w:rPr>
          <w:rFonts w:ascii="Verdana" w:hAnsi="Verdana"/>
          <w:b/>
          <w:sz w:val="19"/>
          <w:szCs w:val="19"/>
          <w:bdr w:val="none" w:sz="0" w:space="0" w:color="auto" w:frame="1"/>
        </w:rPr>
        <w:t>Antwoord</w:t>
      </w:r>
    </w:p>
    <w:p w14:paraId="2A72436C"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 xml:space="preserve">In de lijn van de landelijke richtlijnen worden aanbieders doorbetaald, ook in geval niet geleverd wordt. </w:t>
      </w:r>
    </w:p>
    <w:p w14:paraId="7C915A60" w14:textId="77777777" w:rsidR="009B58EA" w:rsidRPr="006B419C" w:rsidRDefault="009B58EA" w:rsidP="00EF158F">
      <w:pPr>
        <w:pStyle w:val="xmsonormal"/>
        <w:spacing w:before="0" w:beforeAutospacing="0" w:after="0" w:afterAutospacing="0" w:line="300" w:lineRule="atLeast"/>
        <w:rPr>
          <w:rFonts w:ascii="Verdana" w:hAnsi="Verdana"/>
          <w:sz w:val="19"/>
          <w:szCs w:val="19"/>
        </w:rPr>
      </w:pPr>
      <w:r w:rsidRPr="006B419C">
        <w:rPr>
          <w:rFonts w:ascii="Verdana" w:hAnsi="Verdana"/>
          <w:sz w:val="19"/>
          <w:szCs w:val="19"/>
        </w:rPr>
        <w:t xml:space="preserve">De rol van </w:t>
      </w:r>
      <w:r w:rsidR="00EF158F" w:rsidRPr="006B419C">
        <w:rPr>
          <w:rFonts w:ascii="Verdana" w:hAnsi="Verdana"/>
          <w:sz w:val="19"/>
          <w:szCs w:val="19"/>
        </w:rPr>
        <w:t>de gemeente</w:t>
      </w:r>
      <w:r w:rsidRPr="006B419C">
        <w:rPr>
          <w:rFonts w:ascii="Verdana" w:hAnsi="Verdana"/>
          <w:sz w:val="19"/>
          <w:szCs w:val="19"/>
        </w:rPr>
        <w:t xml:space="preserve"> is een regisserende rol. Daar waar zorg niet geleverd kan worden of de aangepaste vorm van hulpverlening niet afdoende is, is er direct contact tussen de zorgaanbieder en de betreffende gezins- en jongerencoach</w:t>
      </w:r>
      <w:r w:rsidR="00EF158F" w:rsidRPr="006B419C">
        <w:rPr>
          <w:rFonts w:ascii="Verdana" w:hAnsi="Verdana"/>
          <w:sz w:val="19"/>
          <w:szCs w:val="19"/>
        </w:rPr>
        <w:t xml:space="preserve"> vanuit het Sociaal Team</w:t>
      </w:r>
      <w:r w:rsidRPr="006B419C">
        <w:rPr>
          <w:rFonts w:ascii="Verdana" w:hAnsi="Verdana"/>
          <w:sz w:val="19"/>
          <w:szCs w:val="19"/>
        </w:rPr>
        <w:t xml:space="preserve">. De ervaring is dat zowel aanbieders als de professionals van het Sociaal Team Laarbeek hun cliënten goed in beeld hebben en middels creatieve wijze goed door deze bijzondere tijd heen begeleiden.  </w:t>
      </w:r>
    </w:p>
    <w:p w14:paraId="6F451467" w14:textId="77777777" w:rsidR="009B58EA" w:rsidRPr="006B419C" w:rsidRDefault="009B58EA" w:rsidP="00EF158F">
      <w:pPr>
        <w:pStyle w:val="xmsonormal"/>
        <w:spacing w:before="0" w:beforeAutospacing="0" w:after="0" w:afterAutospacing="0" w:line="300" w:lineRule="atLeast"/>
        <w:rPr>
          <w:rFonts w:ascii="Verdana" w:hAnsi="Verdana"/>
          <w:sz w:val="19"/>
          <w:szCs w:val="19"/>
        </w:rPr>
      </w:pPr>
    </w:p>
    <w:p w14:paraId="482C9340" w14:textId="77777777" w:rsidR="009B58EA" w:rsidRPr="006B419C" w:rsidRDefault="009B58EA" w:rsidP="00EF158F">
      <w:pPr>
        <w:pStyle w:val="xmsonormal"/>
        <w:spacing w:before="0" w:beforeAutospacing="0" w:after="0" w:afterAutospacing="0" w:line="300" w:lineRule="atLeast"/>
        <w:rPr>
          <w:rFonts w:ascii="Verdana" w:hAnsi="Verdana"/>
          <w:b/>
          <w:iCs/>
          <w:sz w:val="19"/>
          <w:szCs w:val="19"/>
          <w:bdr w:val="none" w:sz="0" w:space="0" w:color="auto" w:frame="1"/>
        </w:rPr>
      </w:pPr>
      <w:r w:rsidRPr="006B419C">
        <w:rPr>
          <w:rFonts w:ascii="Verdana" w:hAnsi="Verdana"/>
          <w:b/>
          <w:iCs/>
          <w:sz w:val="19"/>
          <w:szCs w:val="19"/>
          <w:bdr w:val="none" w:sz="0" w:space="0" w:color="auto" w:frame="1"/>
        </w:rPr>
        <w:t>Vraag 4</w:t>
      </w:r>
    </w:p>
    <w:p w14:paraId="7119E460" w14:textId="77777777" w:rsidR="009B58EA" w:rsidRPr="006B419C" w:rsidRDefault="009B58EA" w:rsidP="00EF158F">
      <w:pPr>
        <w:pStyle w:val="xmsonormal"/>
        <w:spacing w:before="0" w:beforeAutospacing="0" w:after="0" w:afterAutospacing="0" w:line="300" w:lineRule="atLeast"/>
        <w:rPr>
          <w:rFonts w:ascii="Verdana" w:hAnsi="Verdana"/>
          <w:sz w:val="19"/>
          <w:szCs w:val="19"/>
        </w:rPr>
      </w:pPr>
      <w:r w:rsidRPr="006B419C">
        <w:rPr>
          <w:rFonts w:ascii="Verdana" w:hAnsi="Verdana"/>
          <w:i/>
          <w:iCs/>
          <w:sz w:val="19"/>
          <w:szCs w:val="19"/>
          <w:bdr w:val="none" w:sz="0" w:space="0" w:color="auto" w:frame="1"/>
        </w:rPr>
        <w:t>Coördinatie voor ondernemers-vraagstukken</w:t>
      </w:r>
    </w:p>
    <w:p w14:paraId="095B26D2" w14:textId="77777777" w:rsidR="009B58EA" w:rsidRPr="006B419C" w:rsidRDefault="009B58EA" w:rsidP="00EF158F">
      <w:pPr>
        <w:pStyle w:val="xmsonormal"/>
        <w:spacing w:before="0" w:beforeAutospacing="0" w:after="0" w:afterAutospacing="0" w:line="300" w:lineRule="atLeast"/>
        <w:rPr>
          <w:rFonts w:ascii="Verdana" w:hAnsi="Verdana"/>
          <w:i/>
          <w:sz w:val="19"/>
          <w:szCs w:val="19"/>
        </w:rPr>
      </w:pPr>
      <w:r w:rsidRPr="006B419C">
        <w:rPr>
          <w:rFonts w:ascii="Verdana" w:hAnsi="Verdana"/>
          <w:i/>
          <w:sz w:val="19"/>
          <w:szCs w:val="19"/>
          <w:bdr w:val="none" w:sz="0" w:space="0" w:color="auto" w:frame="1"/>
        </w:rPr>
        <w:lastRenderedPageBreak/>
        <w:t xml:space="preserve">Landelijk en regionaal worden er veel maatregelen getroffen om ondernemers en ZZP’ers te ondersteunen. Sommige maatregelen moeten lokaal (in samenwerkingsverband Senzer) verder uitgewerkt worden. In de komende periode zal de gemeente ervaren of er nog meer knelpunten spelen in Laarbeek. Of dat er extra maatregelen volgen. Voor nu </w:t>
      </w:r>
    </w:p>
    <w:p w14:paraId="08ED0828" w14:textId="77777777" w:rsidR="009B58EA" w:rsidRPr="006B419C" w:rsidRDefault="009B58EA" w:rsidP="00EF158F">
      <w:pPr>
        <w:pStyle w:val="xmsonormal"/>
        <w:numPr>
          <w:ilvl w:val="0"/>
          <w:numId w:val="22"/>
        </w:numPr>
        <w:spacing w:before="0" w:beforeAutospacing="0" w:after="0" w:afterAutospacing="0" w:line="300" w:lineRule="atLeast"/>
        <w:rPr>
          <w:rFonts w:ascii="Verdana" w:hAnsi="Verdana"/>
          <w:i/>
          <w:sz w:val="19"/>
          <w:szCs w:val="19"/>
        </w:rPr>
      </w:pPr>
      <w:r w:rsidRPr="006B419C">
        <w:rPr>
          <w:rFonts w:ascii="Verdana" w:hAnsi="Verdana"/>
          <w:i/>
          <w:sz w:val="19"/>
          <w:szCs w:val="19"/>
        </w:rPr>
        <w:t>Uitvoeren van de Tijdelijke overbruggingsregeling zelfstandig ondernemers (Tozo)</w:t>
      </w:r>
    </w:p>
    <w:p w14:paraId="085E8D0C" w14:textId="77777777" w:rsidR="009B58EA" w:rsidRPr="006B419C" w:rsidRDefault="009B58EA" w:rsidP="00EF158F">
      <w:pPr>
        <w:pStyle w:val="xmsonormal"/>
        <w:numPr>
          <w:ilvl w:val="0"/>
          <w:numId w:val="22"/>
        </w:numPr>
        <w:spacing w:before="0" w:beforeAutospacing="0" w:after="0" w:afterAutospacing="0" w:line="300" w:lineRule="atLeast"/>
        <w:rPr>
          <w:rFonts w:ascii="Verdana" w:hAnsi="Verdana"/>
          <w:i/>
          <w:sz w:val="19"/>
          <w:szCs w:val="19"/>
        </w:rPr>
      </w:pPr>
      <w:r w:rsidRPr="006B419C">
        <w:rPr>
          <w:rFonts w:ascii="Verdana" w:hAnsi="Verdana"/>
          <w:i/>
          <w:sz w:val="19"/>
          <w:szCs w:val="19"/>
        </w:rPr>
        <w:t>Monitoren economisch beeld ondernemers (wat speelt er, waar loopt men tegen aan)</w:t>
      </w:r>
    </w:p>
    <w:p w14:paraId="2E55C6C6" w14:textId="77777777" w:rsidR="009B58EA" w:rsidRPr="006B419C" w:rsidRDefault="009B58EA" w:rsidP="00EF158F">
      <w:pPr>
        <w:pStyle w:val="xmsonormal"/>
        <w:numPr>
          <w:ilvl w:val="0"/>
          <w:numId w:val="22"/>
        </w:numPr>
        <w:spacing w:before="0" w:beforeAutospacing="0" w:after="0" w:afterAutospacing="0" w:line="300" w:lineRule="atLeast"/>
        <w:rPr>
          <w:rFonts w:ascii="Verdana" w:hAnsi="Verdana"/>
          <w:i/>
          <w:sz w:val="19"/>
          <w:szCs w:val="19"/>
        </w:rPr>
      </w:pPr>
      <w:r w:rsidRPr="006B419C">
        <w:rPr>
          <w:rFonts w:ascii="Verdana" w:hAnsi="Verdana"/>
          <w:i/>
          <w:sz w:val="19"/>
          <w:szCs w:val="19"/>
        </w:rPr>
        <w:t xml:space="preserve">Uitstel gemeentelijke belastingen </w:t>
      </w:r>
    </w:p>
    <w:p w14:paraId="2BB7635C" w14:textId="77777777" w:rsidR="009B58EA" w:rsidRPr="006B419C" w:rsidRDefault="009B58EA" w:rsidP="00EF158F">
      <w:pPr>
        <w:pStyle w:val="xmsonormal"/>
        <w:spacing w:before="0" w:beforeAutospacing="0" w:after="0" w:afterAutospacing="0" w:line="300" w:lineRule="atLeast"/>
        <w:rPr>
          <w:rFonts w:ascii="Verdana" w:hAnsi="Verdana"/>
          <w:i/>
          <w:sz w:val="19"/>
          <w:szCs w:val="19"/>
        </w:rPr>
      </w:pPr>
      <w:r w:rsidRPr="006B419C">
        <w:rPr>
          <w:rFonts w:ascii="Verdana" w:hAnsi="Verdana"/>
          <w:i/>
          <w:sz w:val="19"/>
          <w:szCs w:val="19"/>
          <w:bdr w:val="none" w:sz="0" w:space="0" w:color="auto" w:frame="1"/>
        </w:rPr>
        <w:t>Wie zorgt voor de integraliteit binnen Laarbeek?</w:t>
      </w:r>
    </w:p>
    <w:p w14:paraId="356B9A90"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7C154D7E" w14:textId="77777777" w:rsidR="009B58EA" w:rsidRPr="006B419C" w:rsidRDefault="009B58EA" w:rsidP="00EF158F">
      <w:pPr>
        <w:pStyle w:val="xmsonormal"/>
        <w:spacing w:before="0" w:beforeAutospacing="0" w:after="0" w:afterAutospacing="0" w:line="300" w:lineRule="atLeast"/>
        <w:rPr>
          <w:rFonts w:ascii="Verdana" w:hAnsi="Verdana"/>
          <w:b/>
          <w:sz w:val="19"/>
          <w:szCs w:val="19"/>
          <w:bdr w:val="none" w:sz="0" w:space="0" w:color="auto" w:frame="1"/>
        </w:rPr>
      </w:pPr>
      <w:r w:rsidRPr="006B419C">
        <w:rPr>
          <w:rFonts w:ascii="Verdana" w:hAnsi="Verdana"/>
          <w:b/>
          <w:sz w:val="19"/>
          <w:szCs w:val="19"/>
          <w:bdr w:val="none" w:sz="0" w:space="0" w:color="auto" w:frame="1"/>
        </w:rPr>
        <w:t>Antwoord</w:t>
      </w:r>
    </w:p>
    <w:p w14:paraId="584ACA0A"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De uitvoering van de TOZO is belegd bij Senzer. Dit geldt voor de gehele arbeidsmarktregio Helmond – De Peel. Overleg tussen Senzer en gemeente gaat op de gebruikelijke manier.</w:t>
      </w:r>
      <w:r w:rsidR="009805AB" w:rsidRPr="006B419C">
        <w:rPr>
          <w:rFonts w:ascii="Verdana" w:hAnsi="Verdana"/>
          <w:sz w:val="19"/>
          <w:szCs w:val="19"/>
          <w:bdr w:val="none" w:sz="0" w:space="0" w:color="auto" w:frame="1"/>
        </w:rPr>
        <w:t xml:space="preserve"> Zoals u weet is naast de TOZO ook nog de NOW die door het UWV wordt uitgevoerd. Hoewel niet door onszelf uitgevoerd wordt hier uiteraard in de contacten met ondernemers ook naar verwezen.</w:t>
      </w:r>
    </w:p>
    <w:p w14:paraId="4835D7CB"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54A471BE"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Er is geregeld contact met de diverse Laarbeekse ondernemersverenigingen en individuele ondernemers. Op initiatief van VIER en het Ondernemersfonds hebben we samen met de Laarbeekse ondernemersverenigingen een enquête uitgezet om op te halen wat er speelt en waar men tegenaan loopt.</w:t>
      </w:r>
    </w:p>
    <w:p w14:paraId="43AC6E8C"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Daarnaast is ook contact met gemeenten in de regio, Innovatiehuis De Peel en Brainport.</w:t>
      </w:r>
    </w:p>
    <w:p w14:paraId="4919D99C"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In samenwerking met gemeenten en ondernemersverenigingen in de regio wordt het platform peelwerk.nl gesteund om vraag en aanbod van arbeid aan elkaar te verbinden. Vanuit Laarbeek doen we dit als gemeente samen met het Ondernemersfonds.</w:t>
      </w:r>
    </w:p>
    <w:p w14:paraId="7FBE0CF6"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39042AA9"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Het uitstel van gemeentelijke belastingen gebeurt in nauw overleg met de BSOB. Hierbij worden in de betrokken gemeenten dezelfde richtlijnen gehanteerd.</w:t>
      </w:r>
    </w:p>
    <w:p w14:paraId="6FE56172"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4DD83A44"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De integraliteit wordt verzorgd door een goede samenwerking binnen de afdeling Beleid en Projecten. De beleidsmedewerker participatiewet coördineert en monitort de TOZO en contacten met Senzer. De beleidsmedewerker economische zaken is eerste aanspreekpunt voor ondernemers en ondernemersverenigingen.</w:t>
      </w:r>
    </w:p>
    <w:p w14:paraId="7B40133F"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642F6234"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In de contacten met de ondernemersverenigingen wordt ook gekeken waar ondernemers kunnen ondersteunen bij het bestrijden van (de gevolgen van) deze crisis. Diverse Laarbeekse bedrijven hebben laptops en tablets beschikbaar gesteld voor kinderen of ouderen, o.a. via Stichting Leergeld. Samen met de Veiligheidsregio is gezocht naar bedrijven die kunnen helpen bij de productie van persoonlijke beschermingsmiddelen en beademingsapparatuur. Swinkels Family Brewers heeft een productielijn opgestart met desinfectiemiddelen.</w:t>
      </w:r>
    </w:p>
    <w:p w14:paraId="08D74AB9"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465A48EA" w14:textId="77777777" w:rsidR="00615386" w:rsidRPr="006B419C" w:rsidRDefault="00615386" w:rsidP="00615386">
      <w:r w:rsidRPr="006B419C">
        <w:t>Daarnaast wordt ook vanuit het DB van de MRE nagedacht over een noodfonds ter stimulans en ondersteuning economische bedrijvigheid</w:t>
      </w:r>
    </w:p>
    <w:p w14:paraId="10AC0B35" w14:textId="77777777" w:rsidR="009B58EA" w:rsidRPr="006B419C" w:rsidRDefault="009B58EA" w:rsidP="00EF158F">
      <w:pPr>
        <w:pStyle w:val="xmsonormal"/>
        <w:spacing w:before="0" w:beforeAutospacing="0" w:after="0" w:afterAutospacing="0" w:line="300" w:lineRule="atLeast"/>
        <w:rPr>
          <w:rFonts w:ascii="Verdana" w:hAnsi="Verdana"/>
          <w:b/>
          <w:iCs/>
          <w:sz w:val="19"/>
          <w:szCs w:val="19"/>
          <w:bdr w:val="none" w:sz="0" w:space="0" w:color="auto" w:frame="1"/>
        </w:rPr>
      </w:pPr>
      <w:r w:rsidRPr="006B419C">
        <w:rPr>
          <w:rFonts w:ascii="Verdana" w:hAnsi="Verdana"/>
          <w:sz w:val="19"/>
          <w:szCs w:val="19"/>
          <w:bdr w:val="none" w:sz="0" w:space="0" w:color="auto" w:frame="1"/>
        </w:rPr>
        <w:br/>
      </w:r>
      <w:r w:rsidRPr="006B419C">
        <w:rPr>
          <w:rFonts w:ascii="Verdana" w:hAnsi="Verdana"/>
          <w:b/>
          <w:iCs/>
          <w:sz w:val="19"/>
          <w:szCs w:val="19"/>
          <w:bdr w:val="none" w:sz="0" w:space="0" w:color="auto" w:frame="1"/>
        </w:rPr>
        <w:t>Vraag 5</w:t>
      </w:r>
    </w:p>
    <w:p w14:paraId="3336ADB2" w14:textId="77777777" w:rsidR="009B58EA" w:rsidRPr="006B419C" w:rsidRDefault="009B58EA" w:rsidP="00EF158F">
      <w:pPr>
        <w:pStyle w:val="xmsonormal"/>
        <w:spacing w:before="0" w:beforeAutospacing="0" w:after="0" w:afterAutospacing="0" w:line="300" w:lineRule="atLeast"/>
        <w:rPr>
          <w:rFonts w:ascii="Verdana" w:hAnsi="Verdana"/>
          <w:sz w:val="19"/>
          <w:szCs w:val="19"/>
        </w:rPr>
      </w:pPr>
      <w:r w:rsidRPr="006B419C">
        <w:rPr>
          <w:rFonts w:ascii="Verdana" w:hAnsi="Verdana"/>
          <w:i/>
          <w:iCs/>
          <w:sz w:val="19"/>
          <w:szCs w:val="19"/>
          <w:bdr w:val="none" w:sz="0" w:space="0" w:color="auto" w:frame="1"/>
        </w:rPr>
        <w:t>WMO vraagstukken</w:t>
      </w:r>
    </w:p>
    <w:p w14:paraId="53B25D67" w14:textId="77777777" w:rsidR="009B58EA" w:rsidRPr="006B419C" w:rsidRDefault="009B58EA" w:rsidP="00EF158F">
      <w:pPr>
        <w:pStyle w:val="xmsonormal"/>
        <w:spacing w:before="0" w:beforeAutospacing="0" w:after="0" w:afterAutospacing="0" w:line="300" w:lineRule="atLeast"/>
        <w:rPr>
          <w:rFonts w:ascii="Verdana" w:hAnsi="Verdana"/>
          <w:i/>
          <w:sz w:val="19"/>
          <w:szCs w:val="19"/>
          <w:bdr w:val="none" w:sz="0" w:space="0" w:color="auto" w:frame="1"/>
        </w:rPr>
      </w:pPr>
      <w:r w:rsidRPr="006B419C">
        <w:rPr>
          <w:rFonts w:ascii="Verdana" w:hAnsi="Verdana"/>
          <w:i/>
          <w:sz w:val="19"/>
          <w:szCs w:val="19"/>
          <w:bdr w:val="none" w:sz="0" w:space="0" w:color="auto" w:frame="1"/>
        </w:rPr>
        <w:lastRenderedPageBreak/>
        <w:t xml:space="preserve">Is er inzicht op de Wmo vraagstukken en gevolgen van de coronacrisis?  Wordt er proactief gehandeld om organisaties en mensen bij elkaar te brengen om tot nieuwe oplossingen en ondersteuning te komen? De formele zorg en ondersteuning van oudere en kwetsbare inwoners loopt gelukkig voor een groot deel door.  Er ontstaan tal van initiatieven om oudere en kwetsbare inwoners te helpen, naast de bestaande ondersteuning vanuit de sociale basis. Welke rol neemt de gemeente Laarbeek om, bijvoorbeeld, te voorkomen dat allerlei initiatieven langs elkaar lopen (initiatieven bij elkaar brengen)? </w:t>
      </w:r>
    </w:p>
    <w:p w14:paraId="7CB62D27"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73EF3138" w14:textId="77777777" w:rsidR="009B58EA" w:rsidRPr="006B419C" w:rsidRDefault="009B58EA" w:rsidP="00EF158F">
      <w:pPr>
        <w:pStyle w:val="xmsonormal"/>
        <w:spacing w:before="0" w:beforeAutospacing="0" w:after="0" w:afterAutospacing="0" w:line="300" w:lineRule="atLeast"/>
        <w:rPr>
          <w:rFonts w:ascii="Verdana" w:hAnsi="Verdana"/>
          <w:b/>
          <w:sz w:val="19"/>
          <w:szCs w:val="19"/>
          <w:bdr w:val="none" w:sz="0" w:space="0" w:color="auto" w:frame="1"/>
        </w:rPr>
      </w:pPr>
      <w:r w:rsidRPr="006B419C">
        <w:rPr>
          <w:rFonts w:ascii="Verdana" w:hAnsi="Verdana"/>
          <w:b/>
          <w:sz w:val="19"/>
          <w:szCs w:val="19"/>
          <w:bdr w:val="none" w:sz="0" w:space="0" w:color="auto" w:frame="1"/>
        </w:rPr>
        <w:t>Antwoord</w:t>
      </w:r>
    </w:p>
    <w:p w14:paraId="3A401B85"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r w:rsidRPr="006B419C">
        <w:rPr>
          <w:rFonts w:ascii="Verdana" w:hAnsi="Verdana"/>
          <w:sz w:val="19"/>
          <w:szCs w:val="19"/>
          <w:bdr w:val="none" w:sz="0" w:space="0" w:color="auto" w:frame="1"/>
        </w:rPr>
        <w:t xml:space="preserve">De gemeente staat in zeer nauw contact met Stichting Vierbinden. Er vindt vrijwel dagelijks afstemming met elkaar plaats om ervoor te zorgen dat initiatieven elkaar versterken i.p.v. dat ze naast elkaar heen lopen. Juist in deze tijd zien wij Stichting Vierbinden als de verbindende partner in het kanaliseren van alle opkomende initiatieven. </w:t>
      </w:r>
    </w:p>
    <w:p w14:paraId="486C7FA1"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056913D1" w14:textId="77777777" w:rsidR="009B58EA" w:rsidRPr="006B419C" w:rsidRDefault="009B58EA" w:rsidP="00EF158F">
      <w:pPr>
        <w:pStyle w:val="xmsonormal"/>
        <w:spacing w:before="0" w:beforeAutospacing="0" w:after="0" w:afterAutospacing="0" w:line="300" w:lineRule="atLeast"/>
        <w:rPr>
          <w:rFonts w:ascii="Verdana" w:hAnsi="Verdana"/>
          <w:sz w:val="19"/>
          <w:szCs w:val="19"/>
          <w:bdr w:val="none" w:sz="0" w:space="0" w:color="auto" w:frame="1"/>
        </w:rPr>
      </w:pPr>
    </w:p>
    <w:p w14:paraId="2B29E19D" w14:textId="77777777" w:rsidR="009B58EA" w:rsidRPr="006B419C" w:rsidRDefault="009B58EA" w:rsidP="00EF158F">
      <w:pPr>
        <w:pStyle w:val="xmsonormal"/>
        <w:spacing w:before="0" w:beforeAutospacing="0" w:after="0" w:afterAutospacing="0" w:line="300" w:lineRule="atLeast"/>
        <w:rPr>
          <w:rFonts w:ascii="Verdana" w:hAnsi="Verdana"/>
          <w:b/>
          <w:iCs/>
          <w:sz w:val="19"/>
          <w:szCs w:val="19"/>
          <w:bdr w:val="none" w:sz="0" w:space="0" w:color="auto" w:frame="1"/>
        </w:rPr>
      </w:pPr>
      <w:r w:rsidRPr="006B419C">
        <w:rPr>
          <w:rFonts w:ascii="Verdana" w:hAnsi="Verdana"/>
          <w:b/>
          <w:iCs/>
          <w:sz w:val="19"/>
          <w:szCs w:val="19"/>
          <w:bdr w:val="none" w:sz="0" w:space="0" w:color="auto" w:frame="1"/>
        </w:rPr>
        <w:t>Vraag 6</w:t>
      </w:r>
    </w:p>
    <w:p w14:paraId="00C10FB8" w14:textId="77777777" w:rsidR="009B58EA" w:rsidRPr="006B419C" w:rsidRDefault="009B58EA" w:rsidP="00EF158F">
      <w:pPr>
        <w:pStyle w:val="xmsonormal"/>
        <w:spacing w:before="0" w:beforeAutospacing="0" w:after="0" w:afterAutospacing="0" w:line="300" w:lineRule="atLeast"/>
        <w:rPr>
          <w:rFonts w:ascii="Verdana" w:hAnsi="Verdana"/>
          <w:i/>
          <w:iCs/>
          <w:sz w:val="19"/>
          <w:szCs w:val="19"/>
          <w:bdr w:val="none" w:sz="0" w:space="0" w:color="auto" w:frame="1"/>
        </w:rPr>
      </w:pPr>
      <w:r w:rsidRPr="006B419C">
        <w:rPr>
          <w:rFonts w:ascii="Verdana" w:hAnsi="Verdana"/>
          <w:i/>
          <w:iCs/>
          <w:sz w:val="19"/>
          <w:szCs w:val="19"/>
          <w:bdr w:val="none" w:sz="0" w:space="0" w:color="auto" w:frame="1"/>
        </w:rPr>
        <w:t>Subsidies afgelaste evenementen</w:t>
      </w:r>
    </w:p>
    <w:p w14:paraId="0984A47E" w14:textId="77777777" w:rsidR="009B58EA" w:rsidRPr="006B419C" w:rsidRDefault="009B58EA" w:rsidP="00EF158F">
      <w:pPr>
        <w:pStyle w:val="xmsonormal"/>
        <w:spacing w:before="0" w:beforeAutospacing="0" w:after="0" w:afterAutospacing="0" w:line="300" w:lineRule="atLeast"/>
        <w:rPr>
          <w:rFonts w:ascii="Verdana" w:hAnsi="Verdana"/>
          <w:i/>
          <w:sz w:val="19"/>
          <w:szCs w:val="19"/>
        </w:rPr>
      </w:pPr>
      <w:r w:rsidRPr="006B419C">
        <w:rPr>
          <w:rFonts w:ascii="Verdana" w:hAnsi="Verdana"/>
          <w:i/>
          <w:sz w:val="19"/>
          <w:szCs w:val="19"/>
          <w:bdr w:val="none" w:sz="0" w:space="0" w:color="auto" w:frame="1"/>
        </w:rPr>
        <w:t>Een groot aantal evenementen kan geen doorgang vinden. Hoe gaat de gemeente om met verstrekte subsidies en l</w:t>
      </w:r>
      <w:r w:rsidRPr="006B419C">
        <w:rPr>
          <w:rFonts w:ascii="Verdana" w:hAnsi="Verdana"/>
          <w:i/>
          <w:sz w:val="19"/>
          <w:szCs w:val="19"/>
        </w:rPr>
        <w:t>egeskosten voor de organisaties van deze evenementen? Hierbij dient rekening gehouden te worden met het feit dat vaak al wel kosten zijn gemaakt t.b.v. de organisatie. Hoe wordt omgegaan met structurele subsidies waarvoor verantwoording moet worden afgelegd, welke achteraf niet hebben voldaan aan de gemaakte afspraken t.g.v. de coronacrisis?</w:t>
      </w:r>
    </w:p>
    <w:p w14:paraId="40A7346A" w14:textId="77777777" w:rsidR="009B58EA" w:rsidRPr="006B419C" w:rsidRDefault="009B58EA" w:rsidP="00EF158F">
      <w:pPr>
        <w:pStyle w:val="xmsonormal"/>
        <w:spacing w:before="0" w:beforeAutospacing="0" w:after="0" w:afterAutospacing="0" w:line="300" w:lineRule="atLeast"/>
        <w:rPr>
          <w:rFonts w:ascii="Verdana" w:hAnsi="Verdana"/>
          <w:sz w:val="19"/>
          <w:szCs w:val="19"/>
        </w:rPr>
      </w:pPr>
    </w:p>
    <w:p w14:paraId="6992A627" w14:textId="77777777" w:rsidR="009B58EA" w:rsidRPr="006B419C" w:rsidRDefault="009B58EA" w:rsidP="00EF158F">
      <w:pPr>
        <w:pStyle w:val="xmsonormal"/>
        <w:spacing w:before="0" w:beforeAutospacing="0" w:after="0" w:afterAutospacing="0" w:line="300" w:lineRule="atLeast"/>
        <w:rPr>
          <w:rFonts w:ascii="Verdana" w:hAnsi="Verdana"/>
          <w:b/>
          <w:sz w:val="19"/>
          <w:szCs w:val="19"/>
        </w:rPr>
      </w:pPr>
      <w:r w:rsidRPr="006B419C">
        <w:rPr>
          <w:rFonts w:ascii="Verdana" w:hAnsi="Verdana"/>
          <w:b/>
          <w:sz w:val="19"/>
          <w:szCs w:val="19"/>
        </w:rPr>
        <w:t>Antwoord</w:t>
      </w:r>
    </w:p>
    <w:p w14:paraId="39FD0E05" w14:textId="77777777" w:rsidR="00615386" w:rsidRPr="006B419C" w:rsidRDefault="009B58EA" w:rsidP="00615386">
      <w:r w:rsidRPr="006B419C">
        <w:t xml:space="preserve">Wij hebben hier nog geen definitief standpunt over ingenomen. Wel hebben wij al een inventarisatie gemaakt van evenementen en overige subsidieontvangers waarvan door de huidige crisis de uitvoering van de activiteiten niet of waarschijnlijk niet (volledig) doorgang zal vinden. Uiteraard zullen we rekening houden met het door u aangegeven aspect dat wellicht kosten zijn gemaakt of verplichtingen zijn aangegaan. </w:t>
      </w:r>
      <w:r w:rsidR="00615386" w:rsidRPr="006B419C">
        <w:t xml:space="preserve">Dit wordt ook meegenomen bij de enquete die we gaan uitzetten bij verenigingen en (exploitanten van) accomodaties. </w:t>
      </w:r>
      <w:r w:rsidRPr="006B419C">
        <w:t xml:space="preserve">Wij zullen u hier </w:t>
      </w:r>
      <w:r w:rsidR="00615386" w:rsidRPr="006B419C">
        <w:t>binnenkort</w:t>
      </w:r>
      <w:r w:rsidRPr="006B419C">
        <w:t xml:space="preserve"> nader over informeren.</w:t>
      </w:r>
      <w:r w:rsidR="00615386" w:rsidRPr="006B419C">
        <w:t xml:space="preserve"> </w:t>
      </w:r>
    </w:p>
    <w:p w14:paraId="3C0FA637" w14:textId="77777777" w:rsidR="00615386" w:rsidRPr="006B419C" w:rsidRDefault="00615386" w:rsidP="00615386">
      <w:r w:rsidRPr="006B419C">
        <w:t>Met het grootste plaatselijke evenement - Wish – vindt al overleg plaats over vergunning en mogelijk annuleren. Er is (nog) niet gesproken over subsidie, wel over organisatie. Meerdere organisaties voor kleine festiviteiten hebben zich gemeld ( OLM) over voortgang. Dat is logisch. Er zijn wat dat betreft goede bestuurlijke contacten.</w:t>
      </w:r>
    </w:p>
    <w:p w14:paraId="3F686200" w14:textId="77777777" w:rsidR="009B58EA" w:rsidRPr="006B419C" w:rsidRDefault="009B58EA" w:rsidP="00EF158F">
      <w:pPr>
        <w:pStyle w:val="xmsonormal"/>
        <w:spacing w:before="0" w:beforeAutospacing="0" w:after="0" w:afterAutospacing="0" w:line="300" w:lineRule="atLeast"/>
        <w:rPr>
          <w:rFonts w:ascii="Verdana" w:hAnsi="Verdana"/>
          <w:sz w:val="19"/>
          <w:szCs w:val="19"/>
        </w:rPr>
      </w:pPr>
    </w:p>
    <w:p w14:paraId="2284618F" w14:textId="77777777" w:rsidR="00EF158F" w:rsidRPr="006B419C" w:rsidRDefault="00EF158F" w:rsidP="00EF158F">
      <w:pPr>
        <w:pStyle w:val="xmsonormal"/>
        <w:spacing w:before="0" w:beforeAutospacing="0" w:after="0" w:afterAutospacing="0" w:line="300" w:lineRule="atLeast"/>
        <w:rPr>
          <w:rFonts w:ascii="Verdana" w:hAnsi="Verdana"/>
          <w:b/>
          <w:sz w:val="19"/>
          <w:szCs w:val="19"/>
        </w:rPr>
      </w:pPr>
    </w:p>
    <w:p w14:paraId="4B9F7055" w14:textId="77777777" w:rsidR="009B58EA" w:rsidRPr="006B419C" w:rsidRDefault="009B58EA" w:rsidP="00EF158F">
      <w:pPr>
        <w:pStyle w:val="xmsonormal"/>
        <w:spacing w:before="0" w:beforeAutospacing="0" w:after="0" w:afterAutospacing="0" w:line="300" w:lineRule="atLeast"/>
        <w:rPr>
          <w:rFonts w:ascii="Verdana" w:hAnsi="Verdana"/>
          <w:b/>
          <w:sz w:val="19"/>
          <w:szCs w:val="19"/>
        </w:rPr>
      </w:pPr>
      <w:r w:rsidRPr="006B419C">
        <w:rPr>
          <w:rFonts w:ascii="Verdana" w:hAnsi="Verdana"/>
          <w:b/>
          <w:sz w:val="19"/>
          <w:szCs w:val="19"/>
        </w:rPr>
        <w:t>Vraag 7</w:t>
      </w:r>
    </w:p>
    <w:p w14:paraId="3EA54E5C" w14:textId="77777777" w:rsidR="009B58EA" w:rsidRPr="006B419C" w:rsidRDefault="009B58EA" w:rsidP="00EF158F">
      <w:pPr>
        <w:pStyle w:val="Geenafstand"/>
        <w:spacing w:line="300" w:lineRule="atLeast"/>
        <w:rPr>
          <w:rFonts w:ascii="Verdana" w:hAnsi="Verdana"/>
          <w:i/>
          <w:iCs/>
          <w:sz w:val="19"/>
          <w:szCs w:val="19"/>
        </w:rPr>
      </w:pPr>
      <w:r w:rsidRPr="006B419C">
        <w:rPr>
          <w:rFonts w:ascii="Verdana" w:hAnsi="Verdana"/>
          <w:i/>
          <w:iCs/>
          <w:sz w:val="19"/>
          <w:szCs w:val="19"/>
        </w:rPr>
        <w:t>Huisartsen</w:t>
      </w:r>
    </w:p>
    <w:p w14:paraId="66BC0553" w14:textId="77777777" w:rsidR="009B58EA" w:rsidRPr="006B419C" w:rsidRDefault="009B58EA" w:rsidP="00EF158F">
      <w:pPr>
        <w:pStyle w:val="Geenafstand"/>
        <w:spacing w:line="300" w:lineRule="atLeast"/>
        <w:rPr>
          <w:rFonts w:ascii="Verdana" w:hAnsi="Verdana"/>
          <w:sz w:val="19"/>
          <w:szCs w:val="19"/>
        </w:rPr>
      </w:pPr>
      <w:r w:rsidRPr="006B419C">
        <w:rPr>
          <w:rFonts w:ascii="Verdana" w:hAnsi="Verdana"/>
          <w:sz w:val="19"/>
          <w:szCs w:val="19"/>
        </w:rPr>
        <w:t xml:space="preserve">Bekend is dat huisartsen gezamenlijk diverse maatregelen hebben getroffen om de coronacrisis zo goed mogelijk het hoofd te kunnen bieden. Is bij de gemeente bekend in hoeverre dit al dan niet goed verloopt? Kunnen de huisartsen de toeloop van ALLE cliënten goed aan? Bestaat, zoals in de ziekenhuizen, de indruk dat mensen met klachten waar iets mee gedaan moet worden </w:t>
      </w:r>
      <w:r w:rsidRPr="006B419C">
        <w:rPr>
          <w:rFonts w:ascii="Verdana" w:hAnsi="Verdana"/>
          <w:sz w:val="19"/>
          <w:szCs w:val="19"/>
        </w:rPr>
        <w:lastRenderedPageBreak/>
        <w:t>wegblijven vanwege de coronacrisis? Zo ja, wordt er (of kan er) actief gestimuleerd dat mensen met ernstige klachten zich juist wel bij de huisarts melden om latere problemen te voorkomen?</w:t>
      </w:r>
    </w:p>
    <w:p w14:paraId="56251C30" w14:textId="77777777" w:rsidR="009B58EA" w:rsidRPr="006B419C" w:rsidRDefault="009B58EA" w:rsidP="00EF158F">
      <w:pPr>
        <w:pStyle w:val="Geenafstand"/>
        <w:spacing w:line="300" w:lineRule="atLeast"/>
        <w:rPr>
          <w:rFonts w:ascii="Verdana" w:hAnsi="Verdana"/>
          <w:sz w:val="19"/>
          <w:szCs w:val="19"/>
        </w:rPr>
      </w:pPr>
    </w:p>
    <w:p w14:paraId="68B751E0" w14:textId="77777777" w:rsidR="009B58EA" w:rsidRPr="006B419C" w:rsidRDefault="009B58EA" w:rsidP="00EF158F">
      <w:pPr>
        <w:pStyle w:val="Geenafstand"/>
        <w:spacing w:line="300" w:lineRule="atLeast"/>
        <w:rPr>
          <w:rFonts w:ascii="Verdana" w:hAnsi="Verdana"/>
          <w:b/>
          <w:sz w:val="19"/>
          <w:szCs w:val="19"/>
        </w:rPr>
      </w:pPr>
      <w:r w:rsidRPr="006B419C">
        <w:rPr>
          <w:rFonts w:ascii="Verdana" w:hAnsi="Verdana"/>
          <w:b/>
          <w:sz w:val="19"/>
          <w:szCs w:val="19"/>
        </w:rPr>
        <w:t>Antwoord</w:t>
      </w:r>
    </w:p>
    <w:p w14:paraId="5BCCE28E" w14:textId="77777777" w:rsidR="00F94A7B" w:rsidRPr="006B419C" w:rsidRDefault="00F94A7B" w:rsidP="00F94A7B">
      <w:r w:rsidRPr="006B419C">
        <w:t>Er is – bijna dagelijks - intensief contact met de voorzitter van Hagro, de heer Oerlemans. Gescheiden Corona-virus/ isolatiepraktijk moet garanderen dat overige zorg huisartsen Laarbeek blijft doorgaan. Wij helpen Hagro waar mogelijk in het uitdragen van het belangrijke aandachtspunt: Mensen mijden reguliere zorg, dat is niet nodig!</w:t>
      </w:r>
    </w:p>
    <w:p w14:paraId="5E1C35CE" w14:textId="77777777" w:rsidR="00F94A7B" w:rsidRPr="006B419C" w:rsidRDefault="00F94A7B" w:rsidP="00F94A7B">
      <w:pPr>
        <w:pStyle w:val="Geenafstand"/>
        <w:spacing w:line="300" w:lineRule="atLeast"/>
        <w:rPr>
          <w:rFonts w:ascii="Verdana" w:hAnsi="Verdana"/>
          <w:sz w:val="19"/>
          <w:szCs w:val="19"/>
        </w:rPr>
      </w:pPr>
      <w:r w:rsidRPr="006B419C">
        <w:rPr>
          <w:rFonts w:ascii="Verdana" w:hAnsi="Verdana"/>
          <w:sz w:val="19"/>
          <w:szCs w:val="19"/>
        </w:rPr>
        <w:t xml:space="preserve">Vooralsnog kunnen de huisartsen de hoeveelheid werk nog aan. </w:t>
      </w:r>
    </w:p>
    <w:p w14:paraId="7B48FFF7" w14:textId="77777777" w:rsidR="009B58EA" w:rsidRPr="006B419C" w:rsidRDefault="009B58EA" w:rsidP="00EF158F">
      <w:pPr>
        <w:pStyle w:val="Geenafstand"/>
        <w:spacing w:line="300" w:lineRule="atLeast"/>
        <w:rPr>
          <w:rFonts w:ascii="Verdana" w:hAnsi="Verdana"/>
          <w:sz w:val="19"/>
          <w:szCs w:val="19"/>
        </w:rPr>
      </w:pPr>
    </w:p>
    <w:p w14:paraId="3A90A8A8" w14:textId="77777777" w:rsidR="009B58EA" w:rsidRPr="006B419C" w:rsidRDefault="009B58EA" w:rsidP="00EF158F">
      <w:pPr>
        <w:pStyle w:val="Geenafstand"/>
        <w:spacing w:line="300" w:lineRule="atLeast"/>
        <w:rPr>
          <w:rFonts w:ascii="Verdana" w:hAnsi="Verdana"/>
          <w:b/>
          <w:iCs/>
          <w:sz w:val="19"/>
          <w:szCs w:val="19"/>
        </w:rPr>
      </w:pPr>
      <w:r w:rsidRPr="006B419C">
        <w:rPr>
          <w:rFonts w:ascii="Verdana" w:hAnsi="Verdana"/>
          <w:b/>
          <w:iCs/>
          <w:sz w:val="19"/>
          <w:szCs w:val="19"/>
        </w:rPr>
        <w:t>Vraag 8</w:t>
      </w:r>
    </w:p>
    <w:p w14:paraId="5AA30DAC" w14:textId="77777777" w:rsidR="009B58EA" w:rsidRPr="006B419C" w:rsidRDefault="009B58EA" w:rsidP="00EF158F">
      <w:pPr>
        <w:pStyle w:val="Geenafstand"/>
        <w:spacing w:line="300" w:lineRule="atLeast"/>
        <w:rPr>
          <w:rFonts w:ascii="Verdana" w:hAnsi="Verdana"/>
          <w:i/>
          <w:iCs/>
          <w:sz w:val="19"/>
          <w:szCs w:val="19"/>
        </w:rPr>
      </w:pPr>
      <w:r w:rsidRPr="006B419C">
        <w:rPr>
          <w:rFonts w:ascii="Verdana" w:hAnsi="Verdana"/>
          <w:i/>
          <w:iCs/>
          <w:sz w:val="19"/>
          <w:szCs w:val="19"/>
        </w:rPr>
        <w:t>Digitaal onderwijs</w:t>
      </w:r>
    </w:p>
    <w:p w14:paraId="3C5054C1" w14:textId="77777777" w:rsidR="009B58EA" w:rsidRPr="006B419C" w:rsidRDefault="009B58EA" w:rsidP="00EF158F">
      <w:pPr>
        <w:pStyle w:val="Geenafstand"/>
        <w:spacing w:line="300" w:lineRule="atLeast"/>
        <w:rPr>
          <w:rFonts w:ascii="Verdana" w:hAnsi="Verdana"/>
          <w:i/>
          <w:sz w:val="19"/>
          <w:szCs w:val="19"/>
        </w:rPr>
      </w:pPr>
      <w:r w:rsidRPr="006B419C">
        <w:rPr>
          <w:rFonts w:ascii="Verdana" w:hAnsi="Verdana"/>
          <w:i/>
          <w:sz w:val="19"/>
          <w:szCs w:val="19"/>
        </w:rPr>
        <w:t>Kinderen volgen nu veelal digitaal onderwijs. Om bij te blijven is het van belang dat ieder kind hieraan kan deelnemen. Ieder kind heeft daarvoor echter de benodigde digitale middelen nodig. Is bij de gemeente bekend of in Laarbeek inderdaad ieder kind de mogelijkheid heeft deel te nemen aan digitaal onderwijs (heeft ieder kind de beschikking over een laptop, iPad, of pc?). Indien dit niet bekend is, kan dit op korte termijn geïnventariseerd worden. Indien het wel bekend is en niet ieder kind deze mogelijkheid heeft, wat gaat/kan de gemeente hieraan doen?</w:t>
      </w:r>
    </w:p>
    <w:p w14:paraId="70D03EB6" w14:textId="77777777" w:rsidR="009B58EA" w:rsidRPr="006B419C" w:rsidRDefault="009B58EA" w:rsidP="00EF158F">
      <w:pPr>
        <w:pStyle w:val="Geenafstand"/>
        <w:spacing w:line="300" w:lineRule="atLeast"/>
        <w:rPr>
          <w:rFonts w:ascii="Verdana" w:hAnsi="Verdana"/>
          <w:sz w:val="19"/>
          <w:szCs w:val="19"/>
        </w:rPr>
      </w:pPr>
    </w:p>
    <w:p w14:paraId="0002BAB7" w14:textId="77777777" w:rsidR="009B58EA" w:rsidRPr="006B419C" w:rsidRDefault="009B58EA" w:rsidP="00EF158F">
      <w:pPr>
        <w:pStyle w:val="Geenafstand"/>
        <w:spacing w:line="300" w:lineRule="atLeast"/>
        <w:rPr>
          <w:rFonts w:ascii="Verdana" w:hAnsi="Verdana"/>
          <w:b/>
          <w:sz w:val="19"/>
          <w:szCs w:val="19"/>
        </w:rPr>
      </w:pPr>
      <w:r w:rsidRPr="006B419C">
        <w:rPr>
          <w:rFonts w:ascii="Verdana" w:hAnsi="Verdana"/>
          <w:b/>
          <w:sz w:val="19"/>
          <w:szCs w:val="19"/>
        </w:rPr>
        <w:t>Antwoord</w:t>
      </w:r>
    </w:p>
    <w:p w14:paraId="03C1B5DB" w14:textId="77777777" w:rsidR="009B58EA" w:rsidRPr="006B419C" w:rsidRDefault="009B58EA" w:rsidP="00EF158F">
      <w:pPr>
        <w:pStyle w:val="Geenafstand"/>
        <w:spacing w:line="300" w:lineRule="atLeast"/>
        <w:rPr>
          <w:rFonts w:ascii="Verdana" w:hAnsi="Verdana"/>
          <w:sz w:val="19"/>
          <w:szCs w:val="19"/>
        </w:rPr>
      </w:pPr>
      <w:r w:rsidRPr="006B419C">
        <w:rPr>
          <w:rFonts w:ascii="Verdana" w:hAnsi="Verdana"/>
          <w:sz w:val="19"/>
          <w:szCs w:val="19"/>
        </w:rPr>
        <w:t>Zie het uitbreide antwoord op vraag 1.</w:t>
      </w:r>
    </w:p>
    <w:p w14:paraId="396A4EF4" w14:textId="77777777" w:rsidR="009B58EA" w:rsidRPr="006B419C" w:rsidRDefault="009B58EA" w:rsidP="00EF158F">
      <w:pPr>
        <w:spacing w:line="300" w:lineRule="atLeast"/>
      </w:pPr>
    </w:p>
    <w:p w14:paraId="3E63B763" w14:textId="77777777" w:rsidR="009B58EA" w:rsidRPr="006B419C" w:rsidRDefault="009B58EA" w:rsidP="009B58EA"/>
    <w:p w14:paraId="127F1C0C" w14:textId="77777777" w:rsidR="009B58EA" w:rsidRPr="006B419C" w:rsidRDefault="009B58EA" w:rsidP="009B58EA"/>
    <w:p w14:paraId="3163ABFC" w14:textId="77777777" w:rsidR="009B58EA" w:rsidRPr="006B419C" w:rsidRDefault="009B58EA" w:rsidP="009B58EA"/>
    <w:p w14:paraId="57C9C227" w14:textId="77777777" w:rsidR="009B58EA" w:rsidRPr="006B419C" w:rsidRDefault="009B58EA" w:rsidP="009B58EA"/>
    <w:p w14:paraId="722A49AD" w14:textId="77777777" w:rsidR="009B58EA" w:rsidRPr="006B419C" w:rsidRDefault="009B58EA" w:rsidP="009B58EA"/>
    <w:p w14:paraId="5B59672F" w14:textId="77777777" w:rsidR="009B58EA" w:rsidRPr="006B419C" w:rsidRDefault="009B58EA" w:rsidP="009B58EA"/>
    <w:p w14:paraId="0FD8614D" w14:textId="77777777" w:rsidR="009B58EA" w:rsidRPr="006B419C" w:rsidRDefault="009B58EA" w:rsidP="009B58EA"/>
    <w:p w14:paraId="7B1977AC" w14:textId="77777777" w:rsidR="009B58EA" w:rsidRPr="006B419C" w:rsidRDefault="009B58EA" w:rsidP="009B58EA"/>
    <w:p w14:paraId="1B11043D" w14:textId="77777777" w:rsidR="009B58EA" w:rsidRPr="006B419C" w:rsidRDefault="009B58EA" w:rsidP="009B58EA"/>
    <w:p w14:paraId="76DC4A49" w14:textId="77777777" w:rsidR="009B58EA" w:rsidRPr="006B419C" w:rsidRDefault="009B58EA" w:rsidP="009B58EA"/>
    <w:p w14:paraId="7C1AC036" w14:textId="77777777" w:rsidR="009B58EA" w:rsidRPr="006B419C" w:rsidRDefault="009B58EA" w:rsidP="009B58EA"/>
    <w:p w14:paraId="294CD4D3" w14:textId="77777777" w:rsidR="009B58EA" w:rsidRPr="006B419C" w:rsidRDefault="009B58EA" w:rsidP="009B58EA"/>
    <w:p w14:paraId="038D6A36" w14:textId="77777777" w:rsidR="009B58EA" w:rsidRPr="006B419C" w:rsidRDefault="009B58EA" w:rsidP="009B58EA"/>
    <w:p w14:paraId="63305F00" w14:textId="77777777" w:rsidR="009B58EA" w:rsidRPr="006B419C" w:rsidRDefault="009B58EA" w:rsidP="009B58EA">
      <w:pPr>
        <w:rPr>
          <w:b/>
        </w:rPr>
      </w:pPr>
      <w:r w:rsidRPr="006B419C">
        <w:rPr>
          <w:b/>
        </w:rPr>
        <w:t>Datum beantwoording: 7 april</w:t>
      </w:r>
    </w:p>
    <w:p w14:paraId="51B9647B" w14:textId="77777777" w:rsidR="009B58EA" w:rsidRPr="006B419C" w:rsidRDefault="009B58EA" w:rsidP="009B58EA">
      <w:pPr>
        <w:rPr>
          <w:b/>
        </w:rPr>
      </w:pPr>
      <w:r w:rsidRPr="006B419C">
        <w:rPr>
          <w:b/>
        </w:rPr>
        <w:t>Antwoord is afgestemd met de portefeuillehouder.</w:t>
      </w:r>
    </w:p>
    <w:p w14:paraId="5050A896" w14:textId="77777777" w:rsidR="009B58EA" w:rsidRPr="006B419C" w:rsidRDefault="009B58EA">
      <w:pPr>
        <w:tabs>
          <w:tab w:val="clear" w:pos="397"/>
          <w:tab w:val="clear" w:pos="851"/>
          <w:tab w:val="clear" w:pos="3232"/>
        </w:tabs>
        <w:spacing w:line="240" w:lineRule="auto"/>
        <w:rPr>
          <w:b/>
        </w:rPr>
      </w:pPr>
      <w:r w:rsidRPr="006B419C">
        <w:rPr>
          <w:b/>
        </w:rPr>
        <w:br w:type="page"/>
      </w:r>
    </w:p>
    <w:p w14:paraId="41605D88" w14:textId="77777777" w:rsidR="009B58EA" w:rsidRPr="006B419C" w:rsidRDefault="009B58EA" w:rsidP="009B58EA">
      <w:pPr>
        <w:jc w:val="center"/>
      </w:pPr>
      <w:r w:rsidRPr="006B419C">
        <w:rPr>
          <w:b/>
        </w:rPr>
        <w:lastRenderedPageBreak/>
        <w:t>Beantwoording verhelderende/technische vragen</w:t>
      </w:r>
    </w:p>
    <w:p w14:paraId="28F0F87C" w14:textId="77777777" w:rsidR="009B58EA" w:rsidRPr="006B419C" w:rsidRDefault="009B58EA" w:rsidP="009B58EA"/>
    <w:p w14:paraId="3F796ADD" w14:textId="77777777" w:rsidR="009B58EA" w:rsidRPr="006B419C" w:rsidRDefault="009B58EA" w:rsidP="009B58EA">
      <w:r w:rsidRPr="006B419C">
        <w:rPr>
          <w:b/>
        </w:rPr>
        <w:t xml:space="preserve">Vragen gesteld: </w:t>
      </w:r>
    </w:p>
    <w:p w14:paraId="30057481" w14:textId="77777777" w:rsidR="009B58EA" w:rsidRPr="006B419C" w:rsidRDefault="009B58EA" w:rsidP="009B58EA">
      <w:pPr>
        <w:rPr>
          <w:lang w:val="en-US"/>
        </w:rPr>
      </w:pPr>
      <w:r w:rsidRPr="006B419C">
        <w:rPr>
          <w:lang w:val="en-US"/>
        </w:rPr>
        <w:t xml:space="preserve">Via email </w:t>
      </w:r>
      <w:r w:rsidRPr="006B419C">
        <w:rPr>
          <w:lang w:val="en-US"/>
        </w:rPr>
        <w:tab/>
        <w:t>d.d.: 7 april 2020</w:t>
      </w:r>
    </w:p>
    <w:p w14:paraId="5C5358FF" w14:textId="77777777" w:rsidR="009B58EA" w:rsidRPr="006B419C" w:rsidRDefault="009B58EA" w:rsidP="009B58EA">
      <w:pPr>
        <w:rPr>
          <w:i/>
          <w:lang w:val="en-US"/>
        </w:rPr>
      </w:pPr>
    </w:p>
    <w:p w14:paraId="048A0A34" w14:textId="77777777" w:rsidR="009B58EA" w:rsidRPr="006B419C" w:rsidRDefault="009B58EA" w:rsidP="009B58EA">
      <w:pPr>
        <w:rPr>
          <w:rFonts w:eastAsiaTheme="minorHAnsi" w:cstheme="minorBidi"/>
          <w:lang w:eastAsia="en-US"/>
        </w:rPr>
      </w:pPr>
      <w:r w:rsidRPr="006B419C">
        <w:rPr>
          <w:b/>
        </w:rPr>
        <w:t xml:space="preserve">Vragensteller: </w:t>
      </w:r>
      <w:r w:rsidRPr="006B419C">
        <w:t>J.H. Strijbosch</w:t>
      </w:r>
    </w:p>
    <w:p w14:paraId="3EB61F05" w14:textId="77777777" w:rsidR="009B58EA" w:rsidRPr="006B419C" w:rsidRDefault="009B58EA" w:rsidP="009B58EA">
      <w:r w:rsidRPr="006B419C">
        <w:tab/>
      </w:r>
      <w:r w:rsidRPr="006B419C">
        <w:tab/>
      </w:r>
      <w:r w:rsidRPr="006B419C">
        <w:tab/>
      </w:r>
      <w:r w:rsidRPr="006B419C">
        <w:rPr>
          <w:b/>
        </w:rPr>
        <w:t>Partij:</w:t>
      </w:r>
      <w:r w:rsidRPr="006B419C">
        <w:t xml:space="preserve"> </w:t>
      </w:r>
      <w:bookmarkStart w:id="5" w:name="PvdA"/>
      <w:r w:rsidRPr="006B419C">
        <w:rPr>
          <w:rStyle w:val="Kop2Char"/>
        </w:rPr>
        <w:t>PvdA</w:t>
      </w:r>
      <w:bookmarkEnd w:id="5"/>
    </w:p>
    <w:p w14:paraId="6BD0CA25" w14:textId="77777777" w:rsidR="009B58EA" w:rsidRPr="006B419C" w:rsidRDefault="009B58EA" w:rsidP="009B58EA"/>
    <w:p w14:paraId="43E7EAA6" w14:textId="77777777" w:rsidR="009B58EA" w:rsidRPr="006B419C" w:rsidRDefault="009B58EA" w:rsidP="009B58EA">
      <w:r w:rsidRPr="006B419C">
        <w:rPr>
          <w:b/>
        </w:rPr>
        <w:t xml:space="preserve">Portefeuillehouder:  </w:t>
      </w:r>
      <w:r w:rsidR="006B419C">
        <w:t>Buter</w:t>
      </w:r>
    </w:p>
    <w:p w14:paraId="3321A9DD" w14:textId="77777777" w:rsidR="009B58EA" w:rsidRPr="006B419C" w:rsidRDefault="009B58EA" w:rsidP="009B58EA"/>
    <w:p w14:paraId="2D7E48AC" w14:textId="77777777" w:rsidR="009B58EA" w:rsidRPr="006B419C" w:rsidRDefault="009B58EA" w:rsidP="009B58EA">
      <w:r w:rsidRPr="006B419C">
        <w:rPr>
          <w:b/>
        </w:rPr>
        <w:t xml:space="preserve">Onderwerpen :   </w:t>
      </w:r>
      <w:r w:rsidRPr="006B419C">
        <w:t>Corona</w:t>
      </w:r>
    </w:p>
    <w:p w14:paraId="60B6A99A" w14:textId="77777777" w:rsidR="009B58EA" w:rsidRPr="006B419C" w:rsidRDefault="009B58EA" w:rsidP="009B58EA">
      <w:pPr>
        <w:rPr>
          <w:b/>
        </w:rPr>
      </w:pPr>
    </w:p>
    <w:p w14:paraId="5A955ED9" w14:textId="77777777" w:rsidR="009B58EA" w:rsidRPr="006B419C" w:rsidRDefault="009B58EA" w:rsidP="009B58EA">
      <w:pPr>
        <w:tabs>
          <w:tab w:val="clear" w:pos="397"/>
          <w:tab w:val="clear" w:pos="851"/>
          <w:tab w:val="clear" w:pos="3232"/>
        </w:tabs>
        <w:spacing w:line="276" w:lineRule="auto"/>
        <w:rPr>
          <w:rFonts w:eastAsiaTheme="minorHAnsi" w:cstheme="minorBidi"/>
          <w:b/>
          <w:lang w:eastAsia="en-US"/>
        </w:rPr>
      </w:pPr>
      <w:r w:rsidRPr="006B419C">
        <w:rPr>
          <w:rFonts w:eastAsiaTheme="minorHAnsi" w:cstheme="minorBidi"/>
          <w:b/>
          <w:lang w:eastAsia="en-US"/>
        </w:rPr>
        <w:t>Vraag 1</w:t>
      </w:r>
    </w:p>
    <w:p w14:paraId="2F6485DF" w14:textId="77777777" w:rsidR="009B58EA" w:rsidRPr="006B419C" w:rsidRDefault="009B58EA" w:rsidP="009B58EA">
      <w:pPr>
        <w:tabs>
          <w:tab w:val="clear" w:pos="397"/>
          <w:tab w:val="clear" w:pos="851"/>
          <w:tab w:val="clear" w:pos="3232"/>
        </w:tabs>
      </w:pPr>
      <w:r w:rsidRPr="006B419C">
        <w:t xml:space="preserve">We hebben begrepen dat de bus van de super sociaal niet meer rijdt i.v.m. de anderhalve meter afstand. Kunnen de mensen die er afhankelijk van zijn wel allemaal gebruik van maken in Helmond en hoe is dat geregeld? </w:t>
      </w:r>
    </w:p>
    <w:p w14:paraId="3E708A16" w14:textId="77777777" w:rsidR="009B58EA" w:rsidRPr="006B419C" w:rsidRDefault="009B58EA" w:rsidP="009B58EA">
      <w:pPr>
        <w:rPr>
          <w:b/>
        </w:rPr>
      </w:pPr>
    </w:p>
    <w:p w14:paraId="7E6E522B" w14:textId="77777777" w:rsidR="009B58EA" w:rsidRPr="006B419C" w:rsidRDefault="009B58EA" w:rsidP="009B58EA">
      <w:pPr>
        <w:rPr>
          <w:b/>
        </w:rPr>
      </w:pPr>
      <w:r w:rsidRPr="006B419C">
        <w:rPr>
          <w:b/>
        </w:rPr>
        <w:t>Antwoord</w:t>
      </w:r>
    </w:p>
    <w:p w14:paraId="69533634" w14:textId="77777777" w:rsidR="009B58EA" w:rsidRPr="006B419C" w:rsidRDefault="009B58EA" w:rsidP="009B58EA">
      <w:r w:rsidRPr="006B419C">
        <w:t>De Super Sociaal bus rijdt inderdaad niet meer rond in Laarbeek. Mensen kunnen gewoon hun boodschappen gaan doen in de Super Sociaal winkel in Helmo</w:t>
      </w:r>
      <w:bookmarkStart w:id="6" w:name="_MailEndCompose"/>
      <w:r w:rsidRPr="006B419C">
        <w:t>nd. Indien mensen niet in staat zijn om hun boodschappen mee naar huis te nemen omdat ze bijvoorbeeld geen auto hebben, dan brengt de Super Sociaal de boodschappen bij de mensen thuis.</w:t>
      </w:r>
      <w:bookmarkEnd w:id="6"/>
    </w:p>
    <w:p w14:paraId="38534906" w14:textId="77777777" w:rsidR="009B58EA" w:rsidRPr="006B419C" w:rsidRDefault="009B58EA" w:rsidP="009B58EA">
      <w:pPr>
        <w:ind w:left="360"/>
        <w:rPr>
          <w:b/>
        </w:rPr>
      </w:pPr>
    </w:p>
    <w:p w14:paraId="6E2546BD" w14:textId="77777777" w:rsidR="009B58EA" w:rsidRPr="006B419C" w:rsidRDefault="009B58EA" w:rsidP="009B58EA">
      <w:pPr>
        <w:tabs>
          <w:tab w:val="clear" w:pos="397"/>
          <w:tab w:val="clear" w:pos="851"/>
          <w:tab w:val="clear" w:pos="3232"/>
        </w:tabs>
        <w:rPr>
          <w:b/>
        </w:rPr>
      </w:pPr>
      <w:r w:rsidRPr="006B419C">
        <w:rPr>
          <w:b/>
        </w:rPr>
        <w:t>Vraag 2</w:t>
      </w:r>
    </w:p>
    <w:p w14:paraId="2717BF84" w14:textId="77777777" w:rsidR="009B58EA" w:rsidRPr="006B419C" w:rsidRDefault="009B58EA" w:rsidP="009B58EA">
      <w:pPr>
        <w:tabs>
          <w:tab w:val="clear" w:pos="397"/>
          <w:tab w:val="clear" w:pos="851"/>
          <w:tab w:val="clear" w:pos="3232"/>
        </w:tabs>
      </w:pPr>
      <w:r w:rsidRPr="006B419C">
        <w:t>En heeft die instelling nog voldoende middelen?</w:t>
      </w:r>
    </w:p>
    <w:p w14:paraId="551AF25C" w14:textId="77777777" w:rsidR="009B58EA" w:rsidRPr="006B419C" w:rsidRDefault="009B58EA" w:rsidP="009B58EA">
      <w:pPr>
        <w:rPr>
          <w:b/>
        </w:rPr>
      </w:pPr>
    </w:p>
    <w:p w14:paraId="05D0913C" w14:textId="77777777" w:rsidR="009B58EA" w:rsidRPr="006B419C" w:rsidRDefault="009B58EA" w:rsidP="009B58EA">
      <w:pPr>
        <w:rPr>
          <w:b/>
        </w:rPr>
      </w:pPr>
      <w:r w:rsidRPr="006B419C">
        <w:rPr>
          <w:b/>
        </w:rPr>
        <w:t>Antwoord</w:t>
      </w:r>
    </w:p>
    <w:p w14:paraId="2D606E29" w14:textId="77777777" w:rsidR="009B58EA" w:rsidRPr="006B419C" w:rsidRDefault="009B58EA" w:rsidP="009B58EA">
      <w:r w:rsidRPr="006B419C">
        <w:t>Er is geregeld contact met de Super Sociaal maar er zijn nog geen signalen gekomen dat zij over onvoldoende middelen beschikken.</w:t>
      </w:r>
    </w:p>
    <w:p w14:paraId="676ED9AF" w14:textId="77777777" w:rsidR="009B58EA" w:rsidRPr="006B419C" w:rsidRDefault="009B58EA" w:rsidP="009B58EA">
      <w:pPr>
        <w:pStyle w:val="Lijstalinea"/>
      </w:pPr>
    </w:p>
    <w:p w14:paraId="22A1F0A8" w14:textId="77777777" w:rsidR="009B58EA" w:rsidRPr="006B419C" w:rsidRDefault="009B58EA" w:rsidP="009B58EA">
      <w:pPr>
        <w:tabs>
          <w:tab w:val="clear" w:pos="397"/>
          <w:tab w:val="clear" w:pos="851"/>
          <w:tab w:val="clear" w:pos="3232"/>
        </w:tabs>
        <w:rPr>
          <w:b/>
        </w:rPr>
      </w:pPr>
      <w:r w:rsidRPr="006B419C">
        <w:rPr>
          <w:b/>
        </w:rPr>
        <w:t>Vraag 3</w:t>
      </w:r>
    </w:p>
    <w:p w14:paraId="399A2DF4" w14:textId="77777777" w:rsidR="009B58EA" w:rsidRPr="006B419C" w:rsidRDefault="009B58EA" w:rsidP="009B58EA">
      <w:pPr>
        <w:tabs>
          <w:tab w:val="clear" w:pos="397"/>
          <w:tab w:val="clear" w:pos="851"/>
          <w:tab w:val="clear" w:pos="3232"/>
        </w:tabs>
        <w:rPr>
          <w:b/>
        </w:rPr>
      </w:pPr>
      <w:r w:rsidRPr="006B419C">
        <w:t>Drukt deze corona crisis ook op de gemeentelijke begroting?</w:t>
      </w:r>
      <w:r w:rsidRPr="006B419C">
        <w:br/>
      </w:r>
    </w:p>
    <w:p w14:paraId="6AE1CA12" w14:textId="77777777" w:rsidR="009B58EA" w:rsidRPr="006B419C" w:rsidRDefault="009B58EA" w:rsidP="00EF158F">
      <w:pPr>
        <w:tabs>
          <w:tab w:val="clear" w:pos="397"/>
          <w:tab w:val="clear" w:pos="851"/>
          <w:tab w:val="clear" w:pos="3232"/>
        </w:tabs>
        <w:spacing w:line="300" w:lineRule="atLeast"/>
        <w:rPr>
          <w:b/>
        </w:rPr>
      </w:pPr>
      <w:r w:rsidRPr="006B419C">
        <w:rPr>
          <w:b/>
        </w:rPr>
        <w:t>Antwoord</w:t>
      </w:r>
    </w:p>
    <w:p w14:paraId="73120BF9" w14:textId="77777777" w:rsidR="009B58EA" w:rsidRPr="006B419C" w:rsidRDefault="009B58EA" w:rsidP="00EF158F">
      <w:pPr>
        <w:tabs>
          <w:tab w:val="clear" w:pos="397"/>
          <w:tab w:val="clear" w:pos="851"/>
          <w:tab w:val="clear" w:pos="3232"/>
        </w:tabs>
        <w:spacing w:line="300" w:lineRule="atLeast"/>
      </w:pPr>
      <w:r w:rsidRPr="006B419C">
        <w:t xml:space="preserve">Op dit moment wordt een inventarisatie gemaakt van alle risico’s en (financiële) effecten als gevolg van de coronacrisis. </w:t>
      </w:r>
    </w:p>
    <w:p w14:paraId="16623DFB" w14:textId="77777777" w:rsidR="009B58EA" w:rsidRPr="006B419C" w:rsidRDefault="009B58EA" w:rsidP="00EF158F">
      <w:pPr>
        <w:spacing w:line="300" w:lineRule="atLeast"/>
      </w:pPr>
      <w:r w:rsidRPr="006B419C">
        <w:t xml:space="preserve">Tot nu toe heeft het faciliteren van het thuiswerken geleid tot extra uitgaven van 35.000. Het betreft extra thuiswerklicenties, extra laptops en het verhogen van de bandbreedte verbinding. </w:t>
      </w:r>
    </w:p>
    <w:p w14:paraId="51F076A9" w14:textId="77777777" w:rsidR="009B58EA" w:rsidRPr="006B419C" w:rsidRDefault="009B58EA" w:rsidP="00EF158F">
      <w:pPr>
        <w:spacing w:line="300" w:lineRule="atLeast"/>
      </w:pPr>
      <w:r w:rsidRPr="006B419C">
        <w:t>Alle overige risico’s hebben nog geen direct effect op de begroting, maar kunnen in de (nabije) toekomst wel gaan leiden tot extra uitgaven. Te denken valt aan een stijging van de instroom van bijstandsgerechtigden en bijzondere bijstand voor zelfstandigen, hogere uitgaven Jeugdzorg, WMO en schulddienstverlening omdat er na de coronacrisis een zwaarder beroep gedaan wordt op deze voorzieningen, extra uitvoeringskosten bij de gemeenschappelijke regelingen Senzer, Peelgemeenten, BSOB, GGD en veiligheidsregio, minder inkomsten door uitstel van be</w:t>
      </w:r>
      <w:r w:rsidRPr="006B419C">
        <w:lastRenderedPageBreak/>
        <w:t>taaltermijnen en toename debiteuren, minder inkomsten van leges, WOZ en rioolbelasting, extra inzet personeel voor continuïteit van de kritische processen. Deze opsomming is uiteraard niet volledig en het is nog niet in te schatten wat de financiële consequenties zullen zijn. Daarnaast heeft de overheid toegezegd een aantal uitgaven te zullen compenseren. Zodra er meer inzicht is in de effecten van de coronacrisis voor de begroting zal dat met de raad wordt gecommuniceerd.</w:t>
      </w:r>
    </w:p>
    <w:p w14:paraId="11051F3E" w14:textId="77777777" w:rsidR="009B58EA" w:rsidRPr="006B419C" w:rsidRDefault="009B58EA" w:rsidP="00EF158F">
      <w:pPr>
        <w:pStyle w:val="Lijstalinea"/>
        <w:spacing w:line="300" w:lineRule="atLeast"/>
        <w:ind w:left="0"/>
      </w:pPr>
    </w:p>
    <w:p w14:paraId="0C8C4BF1" w14:textId="77777777" w:rsidR="009B58EA" w:rsidRPr="006B419C" w:rsidRDefault="009B58EA" w:rsidP="00EF158F">
      <w:pPr>
        <w:spacing w:line="300" w:lineRule="atLeast"/>
      </w:pPr>
    </w:p>
    <w:p w14:paraId="7D4A1BC9" w14:textId="77777777" w:rsidR="009B58EA" w:rsidRPr="006B419C" w:rsidRDefault="009B58EA" w:rsidP="00EF158F">
      <w:pPr>
        <w:spacing w:line="300" w:lineRule="atLeast"/>
      </w:pPr>
    </w:p>
    <w:p w14:paraId="1F18F9EA" w14:textId="77777777" w:rsidR="009B58EA" w:rsidRPr="006B419C" w:rsidRDefault="009B58EA" w:rsidP="00EF158F">
      <w:pPr>
        <w:spacing w:line="300" w:lineRule="atLeast"/>
      </w:pPr>
    </w:p>
    <w:p w14:paraId="1C383E48" w14:textId="77777777" w:rsidR="009B58EA" w:rsidRPr="006B419C" w:rsidRDefault="009B58EA" w:rsidP="00EF158F">
      <w:pPr>
        <w:spacing w:line="300" w:lineRule="atLeast"/>
      </w:pPr>
    </w:p>
    <w:p w14:paraId="34BA1371" w14:textId="77777777" w:rsidR="009B58EA" w:rsidRPr="006B419C" w:rsidRDefault="009B58EA" w:rsidP="00EF158F">
      <w:pPr>
        <w:spacing w:line="300" w:lineRule="atLeast"/>
      </w:pPr>
    </w:p>
    <w:p w14:paraId="6188B43C" w14:textId="77777777" w:rsidR="009B58EA" w:rsidRPr="006B419C" w:rsidRDefault="009B58EA" w:rsidP="00EF158F">
      <w:pPr>
        <w:spacing w:line="300" w:lineRule="atLeast"/>
      </w:pPr>
    </w:p>
    <w:p w14:paraId="54774800" w14:textId="77777777" w:rsidR="009B58EA" w:rsidRPr="006B419C" w:rsidRDefault="009B58EA" w:rsidP="00EF158F">
      <w:pPr>
        <w:spacing w:line="300" w:lineRule="atLeast"/>
      </w:pPr>
    </w:p>
    <w:p w14:paraId="7F11F88B" w14:textId="77777777" w:rsidR="009B58EA" w:rsidRPr="006B419C" w:rsidRDefault="009B58EA" w:rsidP="00EF158F">
      <w:pPr>
        <w:spacing w:line="300" w:lineRule="atLeast"/>
      </w:pPr>
    </w:p>
    <w:p w14:paraId="6F78F6D0" w14:textId="77777777" w:rsidR="009B58EA" w:rsidRPr="006B419C" w:rsidRDefault="009B58EA" w:rsidP="00EF158F">
      <w:pPr>
        <w:spacing w:line="300" w:lineRule="atLeast"/>
      </w:pPr>
    </w:p>
    <w:p w14:paraId="0EA16F65" w14:textId="77777777" w:rsidR="009B58EA" w:rsidRPr="006B419C" w:rsidRDefault="009B58EA" w:rsidP="00EF158F">
      <w:pPr>
        <w:spacing w:line="300" w:lineRule="atLeast"/>
      </w:pPr>
    </w:p>
    <w:p w14:paraId="623B2379" w14:textId="77777777" w:rsidR="009B58EA" w:rsidRPr="006B419C" w:rsidRDefault="009B58EA" w:rsidP="00EF158F">
      <w:pPr>
        <w:spacing w:line="300" w:lineRule="atLeast"/>
      </w:pPr>
    </w:p>
    <w:p w14:paraId="11CCB220" w14:textId="77777777" w:rsidR="009B58EA" w:rsidRPr="006B419C" w:rsidRDefault="009B58EA" w:rsidP="00EF158F">
      <w:pPr>
        <w:spacing w:line="300" w:lineRule="atLeast"/>
      </w:pPr>
    </w:p>
    <w:p w14:paraId="74DA2EF1" w14:textId="77777777" w:rsidR="009B58EA" w:rsidRPr="006B419C" w:rsidRDefault="009B58EA" w:rsidP="009B58EA">
      <w:pPr>
        <w:rPr>
          <w:b/>
        </w:rPr>
      </w:pPr>
      <w:r w:rsidRPr="006B419C">
        <w:rPr>
          <w:b/>
        </w:rPr>
        <w:t>Datum beantwoording: 7 april</w:t>
      </w:r>
    </w:p>
    <w:p w14:paraId="7147D207" w14:textId="77777777" w:rsidR="009B58EA" w:rsidRPr="006B419C" w:rsidRDefault="009B58EA" w:rsidP="009B58EA">
      <w:pPr>
        <w:rPr>
          <w:b/>
        </w:rPr>
      </w:pPr>
      <w:r w:rsidRPr="006B419C">
        <w:rPr>
          <w:b/>
        </w:rPr>
        <w:t>Antwoord is afgestemd met de portefeuillehouder.</w:t>
      </w:r>
    </w:p>
    <w:p w14:paraId="6B5147C2" w14:textId="77777777" w:rsidR="00B4441B" w:rsidRPr="006B419C" w:rsidRDefault="00B4441B" w:rsidP="00E861EA">
      <w:pPr>
        <w:rPr>
          <w:b/>
        </w:rPr>
      </w:pPr>
    </w:p>
    <w:sectPr w:rsidR="00B4441B" w:rsidRPr="006B419C" w:rsidSect="00954668">
      <w:footerReference w:type="even" r:id="rId11"/>
      <w:footerReference w:type="default" r:id="rId12"/>
      <w:footerReference w:type="first" r:id="rId13"/>
      <w:pgSz w:w="11906" w:h="16838" w:code="9"/>
      <w:pgMar w:top="1701" w:right="1304" w:bottom="1701" w:left="1304" w:header="851" w:footer="567" w:gutter="0"/>
      <w:paperSrc w:first="7" w:other="7"/>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BF51" w14:textId="77777777" w:rsidR="00D77B72" w:rsidRDefault="00D77B72">
      <w:r>
        <w:separator/>
      </w:r>
    </w:p>
  </w:endnote>
  <w:endnote w:type="continuationSeparator" w:id="0">
    <w:p w14:paraId="6CEE238E" w14:textId="77777777" w:rsidR="00D77B72" w:rsidRDefault="00D7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6DBC" w14:textId="77777777" w:rsidR="006B419C" w:rsidRDefault="006B419C" w:rsidP="000B37F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E39B889" w14:textId="77777777" w:rsidR="006B419C" w:rsidRDefault="006B419C" w:rsidP="00B973C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320388"/>
      <w:docPartObj>
        <w:docPartGallery w:val="Page Numbers (Bottom of Page)"/>
        <w:docPartUnique/>
      </w:docPartObj>
    </w:sdtPr>
    <w:sdtEndPr/>
    <w:sdtContent>
      <w:p w14:paraId="4CF04F08" w14:textId="26428E0E" w:rsidR="006B419C" w:rsidRDefault="006B419C">
        <w:pPr>
          <w:pStyle w:val="Voettekst"/>
          <w:jc w:val="center"/>
        </w:pPr>
        <w:r>
          <w:fldChar w:fldCharType="begin"/>
        </w:r>
        <w:r>
          <w:instrText>PAGE   \* MERGEFORMAT</w:instrText>
        </w:r>
        <w:r>
          <w:fldChar w:fldCharType="separate"/>
        </w:r>
        <w:r w:rsidR="00E56C1B">
          <w:rPr>
            <w:noProof/>
          </w:rPr>
          <w:t>7</w:t>
        </w:r>
        <w:r>
          <w:fldChar w:fldCharType="end"/>
        </w:r>
      </w:p>
    </w:sdtContent>
  </w:sdt>
  <w:p w14:paraId="3A14B7CE" w14:textId="77777777" w:rsidR="006B419C" w:rsidRDefault="006B419C" w:rsidP="00B973C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913085"/>
      <w:docPartObj>
        <w:docPartGallery w:val="Page Numbers (Bottom of Page)"/>
        <w:docPartUnique/>
      </w:docPartObj>
    </w:sdtPr>
    <w:sdtEndPr/>
    <w:sdtContent>
      <w:p w14:paraId="6308446D" w14:textId="77777777" w:rsidR="006B419C" w:rsidRDefault="006B419C">
        <w:pPr>
          <w:pStyle w:val="Voettekst"/>
          <w:jc w:val="center"/>
        </w:pPr>
        <w:r>
          <w:fldChar w:fldCharType="begin"/>
        </w:r>
        <w:r>
          <w:instrText>PAGE   \* MERGEFORMAT</w:instrText>
        </w:r>
        <w:r>
          <w:fldChar w:fldCharType="separate"/>
        </w:r>
        <w:r>
          <w:rPr>
            <w:noProof/>
          </w:rPr>
          <w:t>1</w:t>
        </w:r>
        <w:r>
          <w:fldChar w:fldCharType="end"/>
        </w:r>
      </w:p>
    </w:sdtContent>
  </w:sdt>
  <w:p w14:paraId="4F35FCD6" w14:textId="77777777" w:rsidR="006B419C" w:rsidRDefault="006B4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8FB28" w14:textId="77777777" w:rsidR="00D77B72" w:rsidRDefault="00D77B72">
      <w:r>
        <w:separator/>
      </w:r>
    </w:p>
  </w:footnote>
  <w:footnote w:type="continuationSeparator" w:id="0">
    <w:p w14:paraId="115B2939" w14:textId="77777777" w:rsidR="00D77B72" w:rsidRDefault="00D77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73"/>
    <w:multiLevelType w:val="hybridMultilevel"/>
    <w:tmpl w:val="9D6A51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03B22"/>
    <w:multiLevelType w:val="multilevel"/>
    <w:tmpl w:val="BA7CADA8"/>
    <w:lvl w:ilvl="0">
      <w:start w:val="1"/>
      <w:numFmt w:val="decimal"/>
      <w:pStyle w:val="Kop4"/>
      <w:lvlText w:val="%1."/>
      <w:lvlJc w:val="left"/>
      <w:pPr>
        <w:tabs>
          <w:tab w:val="num" w:pos="567"/>
        </w:tabs>
        <w:ind w:left="567" w:hanging="567"/>
      </w:pPr>
      <w:rPr>
        <w:rFonts w:ascii="Verdana" w:hAnsi="Verdana" w:hint="default"/>
        <w:b/>
        <w:i w:val="0"/>
        <w:sz w:val="22"/>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val="0"/>
        <w:i w:val="0"/>
        <w:sz w:val="20"/>
      </w:rPr>
    </w:lvl>
    <w:lvl w:ilvl="3">
      <w:start w:val="1"/>
      <w:numFmt w:val="decimal"/>
      <w:pStyle w:val="Kop4"/>
      <w:lvlText w:val="%4."/>
      <w:lvlJc w:val="left"/>
      <w:pPr>
        <w:tabs>
          <w:tab w:val="num" w:pos="896"/>
        </w:tabs>
        <w:ind w:left="896" w:hanging="896"/>
      </w:pPr>
      <w:rPr>
        <w:rFonts w:ascii="Verdana" w:hAnsi="Verdana" w:hint="default"/>
        <w:b/>
        <w:i w:val="0"/>
        <w:sz w:val="24"/>
        <w:szCs w:val="24"/>
      </w:rPr>
    </w:lvl>
    <w:lvl w:ilvl="4">
      <w:start w:val="1"/>
      <w:numFmt w:val="decimal"/>
      <w:pStyle w:val="Kop5"/>
      <w:lvlText w:val="%1.%2."/>
      <w:lvlJc w:val="left"/>
      <w:pPr>
        <w:tabs>
          <w:tab w:val="num" w:pos="896"/>
        </w:tabs>
        <w:ind w:left="896" w:hanging="896"/>
      </w:pPr>
      <w:rPr>
        <w:rFonts w:ascii="Verdana" w:hAnsi="Verdana" w:hint="default"/>
        <w:b/>
        <w:i w:val="0"/>
        <w:sz w:val="19"/>
        <w:szCs w:val="19"/>
      </w:rPr>
    </w:lvl>
    <w:lvl w:ilvl="5">
      <w:start w:val="1"/>
      <w:numFmt w:val="decimal"/>
      <w:pStyle w:val="Kop6"/>
      <w:lvlText w:val="%1.%2.%3."/>
      <w:lvlJc w:val="left"/>
      <w:pPr>
        <w:tabs>
          <w:tab w:val="num" w:pos="896"/>
        </w:tabs>
        <w:ind w:left="896" w:hanging="896"/>
      </w:pPr>
      <w:rPr>
        <w:rFonts w:ascii="Verdana" w:hAnsi="Verdana" w:hint="default"/>
        <w:b w:val="0"/>
        <w:i/>
        <w:sz w:val="19"/>
        <w:szCs w:val="19"/>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BA02BB0"/>
    <w:multiLevelType w:val="hybridMultilevel"/>
    <w:tmpl w:val="AD762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02116B"/>
    <w:multiLevelType w:val="hybridMultilevel"/>
    <w:tmpl w:val="90D844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841EC1"/>
    <w:multiLevelType w:val="hybridMultilevel"/>
    <w:tmpl w:val="B04857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9446245"/>
    <w:multiLevelType w:val="hybridMultilevel"/>
    <w:tmpl w:val="8C401F36"/>
    <w:lvl w:ilvl="0" w:tplc="E9E8F62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1C17F6"/>
    <w:multiLevelType w:val="hybridMultilevel"/>
    <w:tmpl w:val="165081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401EB9"/>
    <w:multiLevelType w:val="hybridMultilevel"/>
    <w:tmpl w:val="8D022474"/>
    <w:lvl w:ilvl="0" w:tplc="B75E23F2">
      <w:numFmt w:val="bullet"/>
      <w:pStyle w:val="Kop7"/>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F30162"/>
    <w:multiLevelType w:val="hybridMultilevel"/>
    <w:tmpl w:val="7CF2C3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EA0A74"/>
    <w:multiLevelType w:val="hybridMultilevel"/>
    <w:tmpl w:val="7B72358E"/>
    <w:lvl w:ilvl="0" w:tplc="0413000F">
      <w:start w:val="1"/>
      <w:numFmt w:val="decimal"/>
      <w:lvlText w:val="%1."/>
      <w:lvlJc w:val="left"/>
      <w:pPr>
        <w:ind w:left="6480" w:hanging="360"/>
      </w:pPr>
    </w:lvl>
    <w:lvl w:ilvl="1" w:tplc="04130019" w:tentative="1">
      <w:start w:val="1"/>
      <w:numFmt w:val="lowerLetter"/>
      <w:lvlText w:val="%2."/>
      <w:lvlJc w:val="left"/>
      <w:pPr>
        <w:ind w:left="7200" w:hanging="360"/>
      </w:pPr>
    </w:lvl>
    <w:lvl w:ilvl="2" w:tplc="0413001B" w:tentative="1">
      <w:start w:val="1"/>
      <w:numFmt w:val="lowerRoman"/>
      <w:lvlText w:val="%3."/>
      <w:lvlJc w:val="right"/>
      <w:pPr>
        <w:ind w:left="7920" w:hanging="180"/>
      </w:pPr>
    </w:lvl>
    <w:lvl w:ilvl="3" w:tplc="0413000F" w:tentative="1">
      <w:start w:val="1"/>
      <w:numFmt w:val="decimal"/>
      <w:lvlText w:val="%4."/>
      <w:lvlJc w:val="left"/>
      <w:pPr>
        <w:ind w:left="8640" w:hanging="360"/>
      </w:pPr>
    </w:lvl>
    <w:lvl w:ilvl="4" w:tplc="04130019" w:tentative="1">
      <w:start w:val="1"/>
      <w:numFmt w:val="lowerLetter"/>
      <w:lvlText w:val="%5."/>
      <w:lvlJc w:val="left"/>
      <w:pPr>
        <w:ind w:left="9360" w:hanging="360"/>
      </w:pPr>
    </w:lvl>
    <w:lvl w:ilvl="5" w:tplc="0413001B" w:tentative="1">
      <w:start w:val="1"/>
      <w:numFmt w:val="lowerRoman"/>
      <w:lvlText w:val="%6."/>
      <w:lvlJc w:val="right"/>
      <w:pPr>
        <w:ind w:left="10080" w:hanging="180"/>
      </w:pPr>
    </w:lvl>
    <w:lvl w:ilvl="6" w:tplc="0413000F" w:tentative="1">
      <w:start w:val="1"/>
      <w:numFmt w:val="decimal"/>
      <w:lvlText w:val="%7."/>
      <w:lvlJc w:val="left"/>
      <w:pPr>
        <w:ind w:left="10800" w:hanging="360"/>
      </w:pPr>
    </w:lvl>
    <w:lvl w:ilvl="7" w:tplc="04130019" w:tentative="1">
      <w:start w:val="1"/>
      <w:numFmt w:val="lowerLetter"/>
      <w:lvlText w:val="%8."/>
      <w:lvlJc w:val="left"/>
      <w:pPr>
        <w:ind w:left="11520" w:hanging="360"/>
      </w:pPr>
    </w:lvl>
    <w:lvl w:ilvl="8" w:tplc="0413001B" w:tentative="1">
      <w:start w:val="1"/>
      <w:numFmt w:val="lowerRoman"/>
      <w:lvlText w:val="%9."/>
      <w:lvlJc w:val="right"/>
      <w:pPr>
        <w:ind w:left="12240" w:hanging="180"/>
      </w:pPr>
    </w:lvl>
  </w:abstractNum>
  <w:abstractNum w:abstractNumId="10" w15:restartNumberingAfterBreak="0">
    <w:nsid w:val="488A206C"/>
    <w:multiLevelType w:val="hybridMultilevel"/>
    <w:tmpl w:val="F03CD2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865E0D"/>
    <w:multiLevelType w:val="hybridMultilevel"/>
    <w:tmpl w:val="C9A2E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5277C9"/>
    <w:multiLevelType w:val="hybridMultilevel"/>
    <w:tmpl w:val="C032E4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D4519B4"/>
    <w:multiLevelType w:val="multilevel"/>
    <w:tmpl w:val="BFAE0000"/>
    <w:styleLink w:val="OpmaakprofielGenummerd"/>
    <w:lvl w:ilvl="0">
      <w:start w:val="1"/>
      <w:numFmt w:val="decimal"/>
      <w:lvlText w:val="%1."/>
      <w:lvlJc w:val="left"/>
      <w:pPr>
        <w:tabs>
          <w:tab w:val="num" w:pos="510"/>
        </w:tabs>
        <w:ind w:left="510" w:hanging="510"/>
      </w:pPr>
      <w:rPr>
        <w:rFonts w:ascii="Verdana" w:hAnsi="Verdana" w:hint="default"/>
        <w:sz w:val="19"/>
        <w:szCs w:val="19"/>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C433ED7"/>
    <w:multiLevelType w:val="hybridMultilevel"/>
    <w:tmpl w:val="64A470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373845"/>
    <w:multiLevelType w:val="multilevel"/>
    <w:tmpl w:val="C6A2E54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6" w15:restartNumberingAfterBreak="0">
    <w:nsid w:val="689E4985"/>
    <w:multiLevelType w:val="hybridMultilevel"/>
    <w:tmpl w:val="67A223D6"/>
    <w:lvl w:ilvl="0" w:tplc="1B12C8CE">
      <w:start w:val="1"/>
      <w:numFmt w:val="decimal"/>
      <w:pStyle w:val="Kop8"/>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A772833"/>
    <w:multiLevelType w:val="hybridMultilevel"/>
    <w:tmpl w:val="E67EE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C375D2"/>
    <w:multiLevelType w:val="multilevel"/>
    <w:tmpl w:val="880E2532"/>
    <w:styleLink w:val="OpmaakprofielMetopsommingstekens"/>
    <w:lvl w:ilvl="0">
      <w:start w:val="1"/>
      <w:numFmt w:val="bullet"/>
      <w:lvlText w:val="-"/>
      <w:lvlJc w:val="left"/>
      <w:pPr>
        <w:tabs>
          <w:tab w:val="num" w:pos="397"/>
        </w:tabs>
        <w:ind w:left="397" w:hanging="397"/>
      </w:pPr>
      <w:rPr>
        <w:rFonts w:ascii="Verdana" w:hAnsi="Verdana" w:hint="default"/>
        <w:sz w:val="1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F4A14"/>
    <w:multiLevelType w:val="hybridMultilevel"/>
    <w:tmpl w:val="40440142"/>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0" w15:restartNumberingAfterBreak="0">
    <w:nsid w:val="7813308F"/>
    <w:multiLevelType w:val="hybridMultilevel"/>
    <w:tmpl w:val="3B1C13F6"/>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1" w15:restartNumberingAfterBreak="0">
    <w:nsid w:val="7D9170D0"/>
    <w:multiLevelType w:val="hybridMultilevel"/>
    <w:tmpl w:val="AD762E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8"/>
  </w:num>
  <w:num w:numId="3">
    <w:abstractNumId w:val="13"/>
  </w:num>
  <w:num w:numId="4">
    <w:abstractNumId w:val="7"/>
  </w:num>
  <w:num w:numId="5">
    <w:abstractNumId w:val="16"/>
  </w:num>
  <w:num w:numId="6">
    <w:abstractNumId w:val="14"/>
  </w:num>
  <w:num w:numId="7">
    <w:abstractNumId w:val="6"/>
  </w:num>
  <w:num w:numId="8">
    <w:abstractNumId w:val="21"/>
  </w:num>
  <w:num w:numId="9">
    <w:abstractNumId w:val="17"/>
  </w:num>
  <w:num w:numId="10">
    <w:abstractNumId w:val="15"/>
  </w:num>
  <w:num w:numId="11">
    <w:abstractNumId w:val="3"/>
  </w:num>
  <w:num w:numId="12">
    <w:abstractNumId w:val="11"/>
  </w:num>
  <w:num w:numId="13">
    <w:abstractNumId w:val="0"/>
  </w:num>
  <w:num w:numId="14">
    <w:abstractNumId w:val="8"/>
  </w:num>
  <w:num w:numId="15">
    <w:abstractNumId w:val="19"/>
  </w:num>
  <w:num w:numId="16">
    <w:abstractNumId w:val="9"/>
  </w:num>
  <w:num w:numId="17">
    <w:abstractNumId w:val="20"/>
  </w:num>
  <w:num w:numId="18">
    <w:abstractNumId w:val="12"/>
  </w:num>
  <w:num w:numId="19">
    <w:abstractNumId w:val="10"/>
  </w:num>
  <w:num w:numId="20">
    <w:abstractNumId w:val="2"/>
  </w:num>
  <w:num w:numId="21">
    <w:abstractNumId w:val="5"/>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cumentProtection w:edit="forms" w:enforcement="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EA"/>
    <w:rsid w:val="00014CA6"/>
    <w:rsid w:val="000170EE"/>
    <w:rsid w:val="00026DC7"/>
    <w:rsid w:val="00027A06"/>
    <w:rsid w:val="000326EA"/>
    <w:rsid w:val="00033ECE"/>
    <w:rsid w:val="000354BB"/>
    <w:rsid w:val="0003632C"/>
    <w:rsid w:val="00041FD4"/>
    <w:rsid w:val="0004280F"/>
    <w:rsid w:val="0004506C"/>
    <w:rsid w:val="00045347"/>
    <w:rsid w:val="00052F5E"/>
    <w:rsid w:val="0005598D"/>
    <w:rsid w:val="00073274"/>
    <w:rsid w:val="00073354"/>
    <w:rsid w:val="00076A8C"/>
    <w:rsid w:val="00076C11"/>
    <w:rsid w:val="00081D8A"/>
    <w:rsid w:val="000875FB"/>
    <w:rsid w:val="000A03F3"/>
    <w:rsid w:val="000A1D52"/>
    <w:rsid w:val="000A6E12"/>
    <w:rsid w:val="000B011B"/>
    <w:rsid w:val="000B37FC"/>
    <w:rsid w:val="000B7D43"/>
    <w:rsid w:val="000C1E8C"/>
    <w:rsid w:val="000C30F0"/>
    <w:rsid w:val="000D7A5A"/>
    <w:rsid w:val="000E2BC1"/>
    <w:rsid w:val="000F0B28"/>
    <w:rsid w:val="000F7232"/>
    <w:rsid w:val="00106FCD"/>
    <w:rsid w:val="001114C7"/>
    <w:rsid w:val="001140DD"/>
    <w:rsid w:val="00117857"/>
    <w:rsid w:val="001210E1"/>
    <w:rsid w:val="00124732"/>
    <w:rsid w:val="00134E2E"/>
    <w:rsid w:val="001549A3"/>
    <w:rsid w:val="00163128"/>
    <w:rsid w:val="00163184"/>
    <w:rsid w:val="00171EEF"/>
    <w:rsid w:val="001741F0"/>
    <w:rsid w:val="001802A9"/>
    <w:rsid w:val="00184577"/>
    <w:rsid w:val="001847BF"/>
    <w:rsid w:val="001854E6"/>
    <w:rsid w:val="00190F79"/>
    <w:rsid w:val="001A7999"/>
    <w:rsid w:val="001B7488"/>
    <w:rsid w:val="001D29ED"/>
    <w:rsid w:val="001D2E67"/>
    <w:rsid w:val="001D43C1"/>
    <w:rsid w:val="001D4FCD"/>
    <w:rsid w:val="001D586D"/>
    <w:rsid w:val="001D5898"/>
    <w:rsid w:val="001D790B"/>
    <w:rsid w:val="001E365F"/>
    <w:rsid w:val="001F74FC"/>
    <w:rsid w:val="002002DB"/>
    <w:rsid w:val="00202F58"/>
    <w:rsid w:val="00204710"/>
    <w:rsid w:val="00207805"/>
    <w:rsid w:val="002108E0"/>
    <w:rsid w:val="00212A26"/>
    <w:rsid w:val="002135A9"/>
    <w:rsid w:val="00216472"/>
    <w:rsid w:val="002211DB"/>
    <w:rsid w:val="00225B3B"/>
    <w:rsid w:val="002361A9"/>
    <w:rsid w:val="00236AD1"/>
    <w:rsid w:val="00241D92"/>
    <w:rsid w:val="002450F7"/>
    <w:rsid w:val="00246E33"/>
    <w:rsid w:val="00247893"/>
    <w:rsid w:val="00250436"/>
    <w:rsid w:val="00252C15"/>
    <w:rsid w:val="00253AE1"/>
    <w:rsid w:val="0026468E"/>
    <w:rsid w:val="00264B75"/>
    <w:rsid w:val="00265D4B"/>
    <w:rsid w:val="00274E5D"/>
    <w:rsid w:val="0027644F"/>
    <w:rsid w:val="002817F1"/>
    <w:rsid w:val="002821B6"/>
    <w:rsid w:val="00292F14"/>
    <w:rsid w:val="00294768"/>
    <w:rsid w:val="00297879"/>
    <w:rsid w:val="002A3663"/>
    <w:rsid w:val="002A47D5"/>
    <w:rsid w:val="002C10B8"/>
    <w:rsid w:val="002C6FCC"/>
    <w:rsid w:val="00301740"/>
    <w:rsid w:val="0030299D"/>
    <w:rsid w:val="00310F46"/>
    <w:rsid w:val="0031508F"/>
    <w:rsid w:val="0032546D"/>
    <w:rsid w:val="003353F6"/>
    <w:rsid w:val="003404D7"/>
    <w:rsid w:val="003443CF"/>
    <w:rsid w:val="0035101C"/>
    <w:rsid w:val="00354636"/>
    <w:rsid w:val="00354711"/>
    <w:rsid w:val="00360E7F"/>
    <w:rsid w:val="00376F28"/>
    <w:rsid w:val="003828B5"/>
    <w:rsid w:val="00382C8B"/>
    <w:rsid w:val="003862EB"/>
    <w:rsid w:val="00387401"/>
    <w:rsid w:val="0039097B"/>
    <w:rsid w:val="00392F78"/>
    <w:rsid w:val="00394801"/>
    <w:rsid w:val="003A6E42"/>
    <w:rsid w:val="003A7EF7"/>
    <w:rsid w:val="003C2EAF"/>
    <w:rsid w:val="003C6CF5"/>
    <w:rsid w:val="003E079B"/>
    <w:rsid w:val="003E0E61"/>
    <w:rsid w:val="003E51E0"/>
    <w:rsid w:val="004077D9"/>
    <w:rsid w:val="0041157B"/>
    <w:rsid w:val="00414FEE"/>
    <w:rsid w:val="00415D99"/>
    <w:rsid w:val="004160DA"/>
    <w:rsid w:val="00421410"/>
    <w:rsid w:val="00424CD4"/>
    <w:rsid w:val="0044107A"/>
    <w:rsid w:val="00443025"/>
    <w:rsid w:val="00446325"/>
    <w:rsid w:val="0045649A"/>
    <w:rsid w:val="0046405E"/>
    <w:rsid w:val="00464F10"/>
    <w:rsid w:val="00466F9E"/>
    <w:rsid w:val="004673A8"/>
    <w:rsid w:val="00467E0A"/>
    <w:rsid w:val="00473612"/>
    <w:rsid w:val="0048122A"/>
    <w:rsid w:val="004841BB"/>
    <w:rsid w:val="004955AC"/>
    <w:rsid w:val="00497BBA"/>
    <w:rsid w:val="004A1827"/>
    <w:rsid w:val="004A39C5"/>
    <w:rsid w:val="004A4526"/>
    <w:rsid w:val="004A49E7"/>
    <w:rsid w:val="004A7472"/>
    <w:rsid w:val="004B5279"/>
    <w:rsid w:val="004C13CF"/>
    <w:rsid w:val="004C3574"/>
    <w:rsid w:val="004C4F6A"/>
    <w:rsid w:val="004D08AE"/>
    <w:rsid w:val="004D5314"/>
    <w:rsid w:val="004D7F40"/>
    <w:rsid w:val="004E3C81"/>
    <w:rsid w:val="004F1692"/>
    <w:rsid w:val="004F1E9F"/>
    <w:rsid w:val="00507E33"/>
    <w:rsid w:val="00513DEA"/>
    <w:rsid w:val="005153D8"/>
    <w:rsid w:val="0053508D"/>
    <w:rsid w:val="00543384"/>
    <w:rsid w:val="00551480"/>
    <w:rsid w:val="00554574"/>
    <w:rsid w:val="00562FDF"/>
    <w:rsid w:val="00563212"/>
    <w:rsid w:val="00570993"/>
    <w:rsid w:val="0057271F"/>
    <w:rsid w:val="00593ECB"/>
    <w:rsid w:val="0059627E"/>
    <w:rsid w:val="005A0DF8"/>
    <w:rsid w:val="005A3661"/>
    <w:rsid w:val="005A682B"/>
    <w:rsid w:val="005C0A16"/>
    <w:rsid w:val="005C52DE"/>
    <w:rsid w:val="005D054D"/>
    <w:rsid w:val="005D1241"/>
    <w:rsid w:val="005D265C"/>
    <w:rsid w:val="005D77DE"/>
    <w:rsid w:val="005D79BD"/>
    <w:rsid w:val="005E40EE"/>
    <w:rsid w:val="005E4ADE"/>
    <w:rsid w:val="005E532D"/>
    <w:rsid w:val="005E7F8A"/>
    <w:rsid w:val="00606BF3"/>
    <w:rsid w:val="00611E28"/>
    <w:rsid w:val="006131A6"/>
    <w:rsid w:val="00615386"/>
    <w:rsid w:val="00617FDA"/>
    <w:rsid w:val="006202F3"/>
    <w:rsid w:val="00621505"/>
    <w:rsid w:val="00623F2A"/>
    <w:rsid w:val="00632DF1"/>
    <w:rsid w:val="006423B5"/>
    <w:rsid w:val="00643741"/>
    <w:rsid w:val="00646F97"/>
    <w:rsid w:val="006515B7"/>
    <w:rsid w:val="00652E57"/>
    <w:rsid w:val="00653EBC"/>
    <w:rsid w:val="00663EA1"/>
    <w:rsid w:val="00667A47"/>
    <w:rsid w:val="0067133A"/>
    <w:rsid w:val="006B419C"/>
    <w:rsid w:val="006C19C4"/>
    <w:rsid w:val="006F0102"/>
    <w:rsid w:val="006F28B7"/>
    <w:rsid w:val="006F79F6"/>
    <w:rsid w:val="00713DFB"/>
    <w:rsid w:val="00715BE0"/>
    <w:rsid w:val="007166DB"/>
    <w:rsid w:val="0071709B"/>
    <w:rsid w:val="00723CBA"/>
    <w:rsid w:val="00725487"/>
    <w:rsid w:val="007272C5"/>
    <w:rsid w:val="007328E0"/>
    <w:rsid w:val="00732FF7"/>
    <w:rsid w:val="00740099"/>
    <w:rsid w:val="00764F54"/>
    <w:rsid w:val="007811EA"/>
    <w:rsid w:val="0078148A"/>
    <w:rsid w:val="00785728"/>
    <w:rsid w:val="00787645"/>
    <w:rsid w:val="00787923"/>
    <w:rsid w:val="0079584E"/>
    <w:rsid w:val="007A0568"/>
    <w:rsid w:val="007A396A"/>
    <w:rsid w:val="007A7742"/>
    <w:rsid w:val="007D5721"/>
    <w:rsid w:val="007D5BD7"/>
    <w:rsid w:val="007E278A"/>
    <w:rsid w:val="007F1DE1"/>
    <w:rsid w:val="007F5F18"/>
    <w:rsid w:val="007F752A"/>
    <w:rsid w:val="007F7C72"/>
    <w:rsid w:val="00800954"/>
    <w:rsid w:val="0080710D"/>
    <w:rsid w:val="0081467C"/>
    <w:rsid w:val="00820ADE"/>
    <w:rsid w:val="0083076A"/>
    <w:rsid w:val="0083306E"/>
    <w:rsid w:val="0086129D"/>
    <w:rsid w:val="00862AF9"/>
    <w:rsid w:val="008642B5"/>
    <w:rsid w:val="008642EB"/>
    <w:rsid w:val="0088352E"/>
    <w:rsid w:val="00883691"/>
    <w:rsid w:val="008848B8"/>
    <w:rsid w:val="008855F9"/>
    <w:rsid w:val="008A6A7D"/>
    <w:rsid w:val="008B5B56"/>
    <w:rsid w:val="008C1FB4"/>
    <w:rsid w:val="008C4F51"/>
    <w:rsid w:val="008C5627"/>
    <w:rsid w:val="008E0C6C"/>
    <w:rsid w:val="008E5D79"/>
    <w:rsid w:val="0091455A"/>
    <w:rsid w:val="00914B56"/>
    <w:rsid w:val="00917467"/>
    <w:rsid w:val="009201D5"/>
    <w:rsid w:val="00920754"/>
    <w:rsid w:val="0093083B"/>
    <w:rsid w:val="009347C5"/>
    <w:rsid w:val="0093496D"/>
    <w:rsid w:val="00943CA3"/>
    <w:rsid w:val="00945232"/>
    <w:rsid w:val="00953558"/>
    <w:rsid w:val="00954053"/>
    <w:rsid w:val="00954668"/>
    <w:rsid w:val="00962ACF"/>
    <w:rsid w:val="00966519"/>
    <w:rsid w:val="00976F04"/>
    <w:rsid w:val="009805AB"/>
    <w:rsid w:val="009808B6"/>
    <w:rsid w:val="00984AA3"/>
    <w:rsid w:val="00994706"/>
    <w:rsid w:val="009A0BF5"/>
    <w:rsid w:val="009A131F"/>
    <w:rsid w:val="009A7DD5"/>
    <w:rsid w:val="009B40EB"/>
    <w:rsid w:val="009B58EA"/>
    <w:rsid w:val="009B6891"/>
    <w:rsid w:val="009C2B8A"/>
    <w:rsid w:val="009E6D45"/>
    <w:rsid w:val="009F711C"/>
    <w:rsid w:val="009F7D5C"/>
    <w:rsid w:val="009F7EF4"/>
    <w:rsid w:val="00A01985"/>
    <w:rsid w:val="00A0490A"/>
    <w:rsid w:val="00A05D55"/>
    <w:rsid w:val="00A17917"/>
    <w:rsid w:val="00A24111"/>
    <w:rsid w:val="00A277E7"/>
    <w:rsid w:val="00A31D6D"/>
    <w:rsid w:val="00A329CB"/>
    <w:rsid w:val="00A33B37"/>
    <w:rsid w:val="00A35E1E"/>
    <w:rsid w:val="00A37D53"/>
    <w:rsid w:val="00A52A3A"/>
    <w:rsid w:val="00A559EB"/>
    <w:rsid w:val="00A6550A"/>
    <w:rsid w:val="00A73CAA"/>
    <w:rsid w:val="00A86162"/>
    <w:rsid w:val="00A94F7E"/>
    <w:rsid w:val="00AA0AED"/>
    <w:rsid w:val="00AA7031"/>
    <w:rsid w:val="00AB2251"/>
    <w:rsid w:val="00AC13CC"/>
    <w:rsid w:val="00AD3816"/>
    <w:rsid w:val="00AD5D71"/>
    <w:rsid w:val="00AE4EAD"/>
    <w:rsid w:val="00AF0862"/>
    <w:rsid w:val="00AF0CDF"/>
    <w:rsid w:val="00AF25E4"/>
    <w:rsid w:val="00B04E04"/>
    <w:rsid w:val="00B06068"/>
    <w:rsid w:val="00B15D70"/>
    <w:rsid w:val="00B17302"/>
    <w:rsid w:val="00B173EB"/>
    <w:rsid w:val="00B23CFA"/>
    <w:rsid w:val="00B308F1"/>
    <w:rsid w:val="00B379DB"/>
    <w:rsid w:val="00B37B24"/>
    <w:rsid w:val="00B4441B"/>
    <w:rsid w:val="00B561E9"/>
    <w:rsid w:val="00B65231"/>
    <w:rsid w:val="00B67940"/>
    <w:rsid w:val="00B74C2C"/>
    <w:rsid w:val="00B810F4"/>
    <w:rsid w:val="00B973CC"/>
    <w:rsid w:val="00BA2677"/>
    <w:rsid w:val="00BA607E"/>
    <w:rsid w:val="00BA66F1"/>
    <w:rsid w:val="00BA74E8"/>
    <w:rsid w:val="00BB0E32"/>
    <w:rsid w:val="00BB558E"/>
    <w:rsid w:val="00BB6692"/>
    <w:rsid w:val="00BC2D0E"/>
    <w:rsid w:val="00BC383A"/>
    <w:rsid w:val="00BE16DD"/>
    <w:rsid w:val="00BE5207"/>
    <w:rsid w:val="00BE5FDE"/>
    <w:rsid w:val="00BF5FB9"/>
    <w:rsid w:val="00C020C1"/>
    <w:rsid w:val="00C11CAD"/>
    <w:rsid w:val="00C20EB4"/>
    <w:rsid w:val="00C3043A"/>
    <w:rsid w:val="00C30A29"/>
    <w:rsid w:val="00C61F13"/>
    <w:rsid w:val="00C623C2"/>
    <w:rsid w:val="00C64B0A"/>
    <w:rsid w:val="00C67572"/>
    <w:rsid w:val="00C71194"/>
    <w:rsid w:val="00C71E58"/>
    <w:rsid w:val="00C727DB"/>
    <w:rsid w:val="00C769A4"/>
    <w:rsid w:val="00C77BAC"/>
    <w:rsid w:val="00C83A7C"/>
    <w:rsid w:val="00C93C44"/>
    <w:rsid w:val="00CA1547"/>
    <w:rsid w:val="00CA6680"/>
    <w:rsid w:val="00CB05EA"/>
    <w:rsid w:val="00CB4D07"/>
    <w:rsid w:val="00CC0760"/>
    <w:rsid w:val="00CC41A5"/>
    <w:rsid w:val="00CD5680"/>
    <w:rsid w:val="00CD69B4"/>
    <w:rsid w:val="00D07380"/>
    <w:rsid w:val="00D07A4A"/>
    <w:rsid w:val="00D1214E"/>
    <w:rsid w:val="00D13669"/>
    <w:rsid w:val="00D14921"/>
    <w:rsid w:val="00D2124D"/>
    <w:rsid w:val="00D22B7E"/>
    <w:rsid w:val="00D2772A"/>
    <w:rsid w:val="00D403C1"/>
    <w:rsid w:val="00D42095"/>
    <w:rsid w:val="00D4617D"/>
    <w:rsid w:val="00D51A52"/>
    <w:rsid w:val="00D72424"/>
    <w:rsid w:val="00D72BF9"/>
    <w:rsid w:val="00D77B72"/>
    <w:rsid w:val="00D863CB"/>
    <w:rsid w:val="00D9015E"/>
    <w:rsid w:val="00D91569"/>
    <w:rsid w:val="00D97399"/>
    <w:rsid w:val="00DA4147"/>
    <w:rsid w:val="00DB5EF4"/>
    <w:rsid w:val="00DB66C0"/>
    <w:rsid w:val="00DC3795"/>
    <w:rsid w:val="00DD5267"/>
    <w:rsid w:val="00DD59C5"/>
    <w:rsid w:val="00DE5A13"/>
    <w:rsid w:val="00DE6040"/>
    <w:rsid w:val="00DF0633"/>
    <w:rsid w:val="00DF4EC6"/>
    <w:rsid w:val="00E02E4D"/>
    <w:rsid w:val="00E10694"/>
    <w:rsid w:val="00E14636"/>
    <w:rsid w:val="00E21F3B"/>
    <w:rsid w:val="00E363BE"/>
    <w:rsid w:val="00E379EC"/>
    <w:rsid w:val="00E37B1C"/>
    <w:rsid w:val="00E42718"/>
    <w:rsid w:val="00E473BA"/>
    <w:rsid w:val="00E5455E"/>
    <w:rsid w:val="00E547E1"/>
    <w:rsid w:val="00E56C1B"/>
    <w:rsid w:val="00E6087F"/>
    <w:rsid w:val="00E7166A"/>
    <w:rsid w:val="00E81CE3"/>
    <w:rsid w:val="00E822A0"/>
    <w:rsid w:val="00E861EA"/>
    <w:rsid w:val="00E869DB"/>
    <w:rsid w:val="00EA0E1E"/>
    <w:rsid w:val="00EA5CEB"/>
    <w:rsid w:val="00EB67E8"/>
    <w:rsid w:val="00EC34CC"/>
    <w:rsid w:val="00ED01D5"/>
    <w:rsid w:val="00ED516A"/>
    <w:rsid w:val="00ED5260"/>
    <w:rsid w:val="00EE2E9D"/>
    <w:rsid w:val="00EE31C2"/>
    <w:rsid w:val="00EE41C4"/>
    <w:rsid w:val="00EE7E1E"/>
    <w:rsid w:val="00EF158F"/>
    <w:rsid w:val="00EF3830"/>
    <w:rsid w:val="00F04ED4"/>
    <w:rsid w:val="00F11B9C"/>
    <w:rsid w:val="00F145CF"/>
    <w:rsid w:val="00F1539B"/>
    <w:rsid w:val="00F15C5D"/>
    <w:rsid w:val="00F263FF"/>
    <w:rsid w:val="00F35486"/>
    <w:rsid w:val="00F4077E"/>
    <w:rsid w:val="00F41A5F"/>
    <w:rsid w:val="00F6498E"/>
    <w:rsid w:val="00F74BF5"/>
    <w:rsid w:val="00F94A7B"/>
    <w:rsid w:val="00FA28DF"/>
    <w:rsid w:val="00FA33CF"/>
    <w:rsid w:val="00FA5E9A"/>
    <w:rsid w:val="00FB254F"/>
    <w:rsid w:val="00FB38EB"/>
    <w:rsid w:val="00FB62D9"/>
    <w:rsid w:val="00FB75CD"/>
    <w:rsid w:val="00FC3F1E"/>
    <w:rsid w:val="00FC4407"/>
    <w:rsid w:val="00FD0BD9"/>
    <w:rsid w:val="00FE30EE"/>
    <w:rsid w:val="00FF09A1"/>
    <w:rsid w:val="00FF2627"/>
    <w:rsid w:val="00FF68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23F39"/>
  <w15:docId w15:val="{2032E010-D077-484C-9FCF-2F12940E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08D"/>
    <w:pPr>
      <w:tabs>
        <w:tab w:val="left" w:pos="397"/>
        <w:tab w:val="left" w:pos="851"/>
        <w:tab w:val="left" w:pos="3232"/>
      </w:tabs>
      <w:spacing w:line="312" w:lineRule="auto"/>
    </w:pPr>
    <w:rPr>
      <w:rFonts w:ascii="Verdana" w:hAnsi="Verdana"/>
      <w:sz w:val="19"/>
      <w:szCs w:val="19"/>
    </w:rPr>
  </w:style>
  <w:style w:type="paragraph" w:styleId="Kop1">
    <w:name w:val="heading 1"/>
    <w:basedOn w:val="Standaard"/>
    <w:next w:val="Standaard"/>
    <w:qFormat/>
    <w:rsid w:val="00BC383A"/>
    <w:pPr>
      <w:keepNext/>
      <w:tabs>
        <w:tab w:val="clear" w:pos="851"/>
      </w:tabs>
      <w:outlineLvl w:val="0"/>
    </w:pPr>
    <w:rPr>
      <w:b/>
      <w:kern w:val="28"/>
      <w:sz w:val="22"/>
      <w:szCs w:val="24"/>
    </w:rPr>
  </w:style>
  <w:style w:type="paragraph" w:styleId="Kop2">
    <w:name w:val="heading 2"/>
    <w:basedOn w:val="Standaard"/>
    <w:next w:val="Standaard"/>
    <w:link w:val="Kop2Char"/>
    <w:qFormat/>
    <w:rsid w:val="00ED516A"/>
    <w:pPr>
      <w:keepNext/>
      <w:tabs>
        <w:tab w:val="clear" w:pos="851"/>
      </w:tabs>
      <w:outlineLvl w:val="1"/>
    </w:pPr>
    <w:rPr>
      <w:b/>
    </w:rPr>
  </w:style>
  <w:style w:type="paragraph" w:styleId="Kop3">
    <w:name w:val="heading 3"/>
    <w:basedOn w:val="Standaard"/>
    <w:next w:val="Standaard"/>
    <w:qFormat/>
    <w:rsid w:val="00ED516A"/>
    <w:pPr>
      <w:keepNext/>
      <w:tabs>
        <w:tab w:val="clear" w:pos="851"/>
      </w:tabs>
      <w:outlineLvl w:val="2"/>
    </w:pPr>
    <w:rPr>
      <w:i/>
    </w:rPr>
  </w:style>
  <w:style w:type="paragraph" w:styleId="Kop4">
    <w:name w:val="heading 4"/>
    <w:basedOn w:val="Standaard"/>
    <w:next w:val="Standaard"/>
    <w:qFormat/>
    <w:rsid w:val="0093496D"/>
    <w:pPr>
      <w:keepNext/>
      <w:numPr>
        <w:ilvl w:val="3"/>
        <w:numId w:val="1"/>
      </w:numPr>
      <w:tabs>
        <w:tab w:val="clear" w:pos="397"/>
        <w:tab w:val="clear" w:pos="851"/>
        <w:tab w:val="clear" w:pos="3232"/>
      </w:tabs>
      <w:outlineLvl w:val="3"/>
    </w:pPr>
    <w:rPr>
      <w:b/>
      <w:sz w:val="22"/>
      <w:szCs w:val="24"/>
    </w:rPr>
  </w:style>
  <w:style w:type="paragraph" w:styleId="Kop5">
    <w:name w:val="heading 5"/>
    <w:basedOn w:val="Standaard"/>
    <w:next w:val="Standaard"/>
    <w:qFormat/>
    <w:rsid w:val="0093496D"/>
    <w:pPr>
      <w:numPr>
        <w:ilvl w:val="4"/>
        <w:numId w:val="1"/>
      </w:numPr>
      <w:tabs>
        <w:tab w:val="clear" w:pos="397"/>
        <w:tab w:val="clear" w:pos="851"/>
      </w:tabs>
      <w:outlineLvl w:val="4"/>
    </w:pPr>
    <w:rPr>
      <w:b/>
    </w:rPr>
  </w:style>
  <w:style w:type="paragraph" w:styleId="Kop6">
    <w:name w:val="heading 6"/>
    <w:basedOn w:val="Standaard"/>
    <w:next w:val="Standaard"/>
    <w:qFormat/>
    <w:rsid w:val="0093496D"/>
    <w:pPr>
      <w:numPr>
        <w:ilvl w:val="5"/>
        <w:numId w:val="1"/>
      </w:numPr>
      <w:tabs>
        <w:tab w:val="clear" w:pos="397"/>
        <w:tab w:val="clear" w:pos="851"/>
      </w:tabs>
      <w:outlineLvl w:val="5"/>
    </w:pPr>
    <w:rPr>
      <w:i/>
    </w:rPr>
  </w:style>
  <w:style w:type="paragraph" w:styleId="Kop7">
    <w:name w:val="heading 7"/>
    <w:aliases w:val="Opsomming"/>
    <w:basedOn w:val="Standaard"/>
    <w:next w:val="Standaard"/>
    <w:qFormat/>
    <w:rsid w:val="00F15C5D"/>
    <w:pPr>
      <w:numPr>
        <w:numId w:val="4"/>
      </w:numPr>
      <w:ind w:left="397" w:hanging="397"/>
      <w:outlineLvl w:val="6"/>
    </w:pPr>
  </w:style>
  <w:style w:type="paragraph" w:styleId="Kop8">
    <w:name w:val="heading 8"/>
    <w:aliases w:val="Nummering"/>
    <w:basedOn w:val="Kop7"/>
    <w:next w:val="Standaard"/>
    <w:qFormat/>
    <w:rsid w:val="0053508D"/>
    <w:pPr>
      <w:numPr>
        <w:numId w:val="5"/>
      </w:numPr>
      <w:tabs>
        <w:tab w:val="clear" w:pos="397"/>
        <w:tab w:val="left" w:pos="510"/>
      </w:tabs>
      <w:ind w:left="510" w:hanging="510"/>
      <w:outlineLvl w:val="7"/>
    </w:pPr>
  </w:style>
  <w:style w:type="paragraph" w:styleId="Kop9">
    <w:name w:val="heading 9"/>
    <w:basedOn w:val="Standaard"/>
    <w:next w:val="Standaard"/>
    <w:rsid w:val="000E2BC1"/>
    <w:pPr>
      <w:tabs>
        <w:tab w:val="clear" w:pos="851"/>
      </w:tabs>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style>
  <w:style w:type="character" w:styleId="Eindnootmarkering">
    <w:name w:val="endnote reference"/>
    <w:semiHidden/>
    <w:rPr>
      <w:rFonts w:ascii="Arial" w:hAnsi="Arial"/>
      <w:sz w:val="16"/>
      <w:vertAlign w:val="superscript"/>
    </w:rPr>
  </w:style>
  <w:style w:type="character" w:styleId="GevolgdeHyperlink">
    <w:name w:val="FollowedHyperlink"/>
    <w:rsid w:val="00212A26"/>
    <w:rPr>
      <w:rFonts w:ascii="Verdana" w:hAnsi="Verdana"/>
      <w:color w:val="auto"/>
      <w:sz w:val="19"/>
      <w:szCs w:val="19"/>
      <w:u w:val="single"/>
    </w:rPr>
  </w:style>
  <w:style w:type="character" w:styleId="Hyperlink">
    <w:name w:val="Hyperlink"/>
    <w:rsid w:val="00212A26"/>
    <w:rPr>
      <w:rFonts w:ascii="Verdana" w:hAnsi="Verdana"/>
      <w:color w:val="333399"/>
      <w:sz w:val="19"/>
      <w:szCs w:val="19"/>
      <w:u w:val="single"/>
    </w:r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Paginanummer">
    <w:name w:val="page number"/>
    <w:rsid w:val="00E7166A"/>
    <w:rPr>
      <w:rFonts w:ascii="Verdana" w:hAnsi="Verdana"/>
      <w:sz w:val="14"/>
      <w:szCs w:val="14"/>
    </w:rPr>
  </w:style>
  <w:style w:type="character" w:styleId="Verwijzingopmerking">
    <w:name w:val="annotation reference"/>
    <w:semiHidden/>
    <w:rPr>
      <w:rFonts w:ascii="Arial" w:hAnsi="Arial"/>
      <w:i/>
      <w:sz w:val="20"/>
    </w:rPr>
  </w:style>
  <w:style w:type="character" w:styleId="Voetnootmarkering">
    <w:name w:val="footnote reference"/>
    <w:semiHidden/>
    <w:rPr>
      <w:rFonts w:ascii="Arial" w:hAnsi="Arial"/>
      <w:sz w:val="16"/>
      <w:vertAlign w:val="superscript"/>
    </w:rPr>
  </w:style>
  <w:style w:type="paragraph" w:styleId="Inhopg1">
    <w:name w:val="toc 1"/>
    <w:basedOn w:val="Standaard"/>
    <w:next w:val="Standaard"/>
    <w:autoRedefine/>
    <w:semiHidden/>
    <w:rsid w:val="00CC0760"/>
    <w:pPr>
      <w:tabs>
        <w:tab w:val="clear" w:pos="397"/>
        <w:tab w:val="clear" w:pos="851"/>
      </w:tabs>
    </w:pPr>
  </w:style>
  <w:style w:type="paragraph" w:styleId="Inhopg2">
    <w:name w:val="toc 2"/>
    <w:basedOn w:val="Standaard"/>
    <w:next w:val="Standaard"/>
    <w:autoRedefine/>
    <w:semiHidden/>
    <w:rsid w:val="00CC0760"/>
    <w:pPr>
      <w:tabs>
        <w:tab w:val="clear" w:pos="397"/>
        <w:tab w:val="clear" w:pos="851"/>
      </w:tabs>
      <w:ind w:left="200"/>
    </w:pPr>
  </w:style>
  <w:style w:type="paragraph" w:styleId="Inhopg3">
    <w:name w:val="toc 3"/>
    <w:basedOn w:val="Standaard"/>
    <w:next w:val="Standaard"/>
    <w:autoRedefine/>
    <w:semiHidden/>
    <w:rsid w:val="00CC0760"/>
    <w:pPr>
      <w:tabs>
        <w:tab w:val="clear" w:pos="397"/>
        <w:tab w:val="clear" w:pos="851"/>
      </w:tabs>
      <w:ind w:left="400"/>
    </w:pPr>
  </w:style>
  <w:style w:type="paragraph" w:styleId="Voettekst">
    <w:name w:val="footer"/>
    <w:basedOn w:val="Standaard"/>
    <w:link w:val="VoettekstChar"/>
    <w:uiPriority w:val="99"/>
    <w:rsid w:val="006131A6"/>
    <w:pPr>
      <w:tabs>
        <w:tab w:val="clear" w:pos="397"/>
        <w:tab w:val="clear" w:pos="851"/>
        <w:tab w:val="center" w:pos="4536"/>
        <w:tab w:val="right" w:pos="9072"/>
      </w:tabs>
      <w:spacing w:line="240" w:lineRule="auto"/>
    </w:pPr>
    <w:rPr>
      <w:sz w:val="16"/>
      <w:szCs w:val="16"/>
    </w:rPr>
  </w:style>
  <w:style w:type="character" w:customStyle="1" w:styleId="Kop2Char">
    <w:name w:val="Kop 2 Char"/>
    <w:link w:val="Kop2"/>
    <w:rsid w:val="00ED516A"/>
    <w:rPr>
      <w:rFonts w:ascii="Verdana" w:hAnsi="Verdana"/>
      <w:b/>
      <w:sz w:val="19"/>
      <w:szCs w:val="19"/>
      <w:lang w:val="nl-NL" w:eastAsia="nl-NL" w:bidi="ar-SA"/>
    </w:rPr>
  </w:style>
  <w:style w:type="numbering" w:customStyle="1" w:styleId="OpmaakprofielMetopsommingstekens">
    <w:name w:val="Opmaakprofiel Met opsommingstekens"/>
    <w:basedOn w:val="Geenlijst"/>
    <w:rsid w:val="0086129D"/>
    <w:pPr>
      <w:numPr>
        <w:numId w:val="2"/>
      </w:numPr>
    </w:pPr>
  </w:style>
  <w:style w:type="numbering" w:customStyle="1" w:styleId="OpmaakprofielGenummerd">
    <w:name w:val="Opmaakprofiel Genummerd"/>
    <w:basedOn w:val="Geenlijst"/>
    <w:rsid w:val="00563212"/>
    <w:pPr>
      <w:numPr>
        <w:numId w:val="3"/>
      </w:numPr>
    </w:pPr>
  </w:style>
  <w:style w:type="paragraph" w:styleId="Koptekst">
    <w:name w:val="header"/>
    <w:basedOn w:val="Standaard"/>
    <w:link w:val="KoptekstChar"/>
    <w:uiPriority w:val="99"/>
    <w:rsid w:val="00C71194"/>
    <w:pPr>
      <w:tabs>
        <w:tab w:val="clear" w:pos="397"/>
        <w:tab w:val="clear" w:pos="851"/>
        <w:tab w:val="clear" w:pos="3232"/>
        <w:tab w:val="center" w:pos="4536"/>
        <w:tab w:val="right" w:pos="9072"/>
      </w:tabs>
    </w:pPr>
  </w:style>
  <w:style w:type="character" w:customStyle="1" w:styleId="KoptekstChar">
    <w:name w:val="Koptekst Char"/>
    <w:basedOn w:val="Standaardalinea-lettertype"/>
    <w:link w:val="Koptekst"/>
    <w:uiPriority w:val="99"/>
    <w:rsid w:val="00C71194"/>
    <w:rPr>
      <w:rFonts w:ascii="Verdana" w:hAnsi="Verdana"/>
      <w:sz w:val="19"/>
      <w:szCs w:val="19"/>
    </w:rPr>
  </w:style>
  <w:style w:type="paragraph" w:styleId="Lijstalinea">
    <w:name w:val="List Paragraph"/>
    <w:basedOn w:val="Standaard"/>
    <w:uiPriority w:val="34"/>
    <w:qFormat/>
    <w:rsid w:val="002002DB"/>
    <w:pPr>
      <w:ind w:left="720"/>
      <w:contextualSpacing/>
    </w:pPr>
  </w:style>
  <w:style w:type="paragraph" w:customStyle="1" w:styleId="xmsonormal">
    <w:name w:val="x_msonormal"/>
    <w:basedOn w:val="Standaard"/>
    <w:rsid w:val="009B58EA"/>
    <w:pPr>
      <w:tabs>
        <w:tab w:val="clear" w:pos="397"/>
        <w:tab w:val="clear" w:pos="851"/>
        <w:tab w:val="clear" w:pos="3232"/>
      </w:tabs>
      <w:spacing w:before="100" w:beforeAutospacing="1" w:after="100" w:afterAutospacing="1" w:line="240" w:lineRule="auto"/>
    </w:pPr>
    <w:rPr>
      <w:rFonts w:ascii="Times New Roman" w:hAnsi="Times New Roman"/>
      <w:sz w:val="24"/>
      <w:szCs w:val="24"/>
    </w:rPr>
  </w:style>
  <w:style w:type="paragraph" w:styleId="Geenafstand">
    <w:name w:val="No Spacing"/>
    <w:uiPriority w:val="1"/>
    <w:qFormat/>
    <w:rsid w:val="009B58EA"/>
    <w:rPr>
      <w:rFonts w:asciiTheme="minorHAnsi" w:eastAsiaTheme="minorHAnsi" w:hAnsiTheme="minorHAnsi" w:cstheme="minorBidi"/>
      <w:sz w:val="22"/>
      <w:szCs w:val="22"/>
      <w:lang w:eastAsia="en-US"/>
    </w:rPr>
  </w:style>
  <w:style w:type="paragraph" w:styleId="Kopvaninhoudsopgave">
    <w:name w:val="TOC Heading"/>
    <w:basedOn w:val="Kop1"/>
    <w:next w:val="Standaard"/>
    <w:uiPriority w:val="39"/>
    <w:semiHidden/>
    <w:unhideWhenUsed/>
    <w:qFormat/>
    <w:rsid w:val="009B58EA"/>
    <w:pPr>
      <w:keepLines/>
      <w:tabs>
        <w:tab w:val="clear" w:pos="397"/>
        <w:tab w:val="clear" w:pos="3232"/>
      </w:tabs>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Ballontekst">
    <w:name w:val="Balloon Text"/>
    <w:basedOn w:val="Standaard"/>
    <w:link w:val="BallontekstChar"/>
    <w:rsid w:val="009B58E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B58EA"/>
    <w:rPr>
      <w:rFonts w:ascii="Tahoma" w:hAnsi="Tahoma" w:cs="Tahoma"/>
      <w:sz w:val="16"/>
      <w:szCs w:val="16"/>
    </w:rPr>
  </w:style>
  <w:style w:type="character" w:customStyle="1" w:styleId="VoettekstChar">
    <w:name w:val="Voettekst Char"/>
    <w:basedOn w:val="Standaardalinea-lettertype"/>
    <w:link w:val="Voettekst"/>
    <w:uiPriority w:val="99"/>
    <w:rsid w:val="00CA6680"/>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967">
      <w:bodyDiv w:val="1"/>
      <w:marLeft w:val="0"/>
      <w:marRight w:val="0"/>
      <w:marTop w:val="0"/>
      <w:marBottom w:val="0"/>
      <w:divBdr>
        <w:top w:val="none" w:sz="0" w:space="0" w:color="auto"/>
        <w:left w:val="none" w:sz="0" w:space="0" w:color="auto"/>
        <w:bottom w:val="none" w:sz="0" w:space="0" w:color="auto"/>
        <w:right w:val="none" w:sz="0" w:space="0" w:color="auto"/>
      </w:divBdr>
    </w:div>
    <w:div w:id="17048656">
      <w:bodyDiv w:val="1"/>
      <w:marLeft w:val="0"/>
      <w:marRight w:val="0"/>
      <w:marTop w:val="0"/>
      <w:marBottom w:val="0"/>
      <w:divBdr>
        <w:top w:val="none" w:sz="0" w:space="0" w:color="auto"/>
        <w:left w:val="none" w:sz="0" w:space="0" w:color="auto"/>
        <w:bottom w:val="none" w:sz="0" w:space="0" w:color="auto"/>
        <w:right w:val="none" w:sz="0" w:space="0" w:color="auto"/>
      </w:divBdr>
    </w:div>
    <w:div w:id="238440845">
      <w:bodyDiv w:val="1"/>
      <w:marLeft w:val="0"/>
      <w:marRight w:val="0"/>
      <w:marTop w:val="0"/>
      <w:marBottom w:val="0"/>
      <w:divBdr>
        <w:top w:val="none" w:sz="0" w:space="0" w:color="auto"/>
        <w:left w:val="none" w:sz="0" w:space="0" w:color="auto"/>
        <w:bottom w:val="none" w:sz="0" w:space="0" w:color="auto"/>
        <w:right w:val="none" w:sz="0" w:space="0" w:color="auto"/>
      </w:divBdr>
    </w:div>
    <w:div w:id="266501690">
      <w:bodyDiv w:val="1"/>
      <w:marLeft w:val="0"/>
      <w:marRight w:val="0"/>
      <w:marTop w:val="0"/>
      <w:marBottom w:val="0"/>
      <w:divBdr>
        <w:top w:val="none" w:sz="0" w:space="0" w:color="auto"/>
        <w:left w:val="none" w:sz="0" w:space="0" w:color="auto"/>
        <w:bottom w:val="none" w:sz="0" w:space="0" w:color="auto"/>
        <w:right w:val="none" w:sz="0" w:space="0" w:color="auto"/>
      </w:divBdr>
    </w:div>
    <w:div w:id="268436812">
      <w:bodyDiv w:val="1"/>
      <w:marLeft w:val="0"/>
      <w:marRight w:val="0"/>
      <w:marTop w:val="0"/>
      <w:marBottom w:val="0"/>
      <w:divBdr>
        <w:top w:val="none" w:sz="0" w:space="0" w:color="auto"/>
        <w:left w:val="none" w:sz="0" w:space="0" w:color="auto"/>
        <w:bottom w:val="none" w:sz="0" w:space="0" w:color="auto"/>
        <w:right w:val="none" w:sz="0" w:space="0" w:color="auto"/>
      </w:divBdr>
    </w:div>
    <w:div w:id="459961608">
      <w:bodyDiv w:val="1"/>
      <w:marLeft w:val="0"/>
      <w:marRight w:val="0"/>
      <w:marTop w:val="0"/>
      <w:marBottom w:val="0"/>
      <w:divBdr>
        <w:top w:val="none" w:sz="0" w:space="0" w:color="auto"/>
        <w:left w:val="none" w:sz="0" w:space="0" w:color="auto"/>
        <w:bottom w:val="none" w:sz="0" w:space="0" w:color="auto"/>
        <w:right w:val="none" w:sz="0" w:space="0" w:color="auto"/>
      </w:divBdr>
    </w:div>
    <w:div w:id="620649238">
      <w:bodyDiv w:val="1"/>
      <w:marLeft w:val="0"/>
      <w:marRight w:val="0"/>
      <w:marTop w:val="0"/>
      <w:marBottom w:val="0"/>
      <w:divBdr>
        <w:top w:val="none" w:sz="0" w:space="0" w:color="auto"/>
        <w:left w:val="none" w:sz="0" w:space="0" w:color="auto"/>
        <w:bottom w:val="none" w:sz="0" w:space="0" w:color="auto"/>
        <w:right w:val="none" w:sz="0" w:space="0" w:color="auto"/>
      </w:divBdr>
    </w:div>
    <w:div w:id="941568496">
      <w:bodyDiv w:val="1"/>
      <w:marLeft w:val="0"/>
      <w:marRight w:val="0"/>
      <w:marTop w:val="0"/>
      <w:marBottom w:val="0"/>
      <w:divBdr>
        <w:top w:val="none" w:sz="0" w:space="0" w:color="auto"/>
        <w:left w:val="none" w:sz="0" w:space="0" w:color="auto"/>
        <w:bottom w:val="none" w:sz="0" w:space="0" w:color="auto"/>
        <w:right w:val="none" w:sz="0" w:space="0" w:color="auto"/>
      </w:divBdr>
    </w:div>
    <w:div w:id="1129324277">
      <w:bodyDiv w:val="1"/>
      <w:marLeft w:val="0"/>
      <w:marRight w:val="0"/>
      <w:marTop w:val="0"/>
      <w:marBottom w:val="0"/>
      <w:divBdr>
        <w:top w:val="none" w:sz="0" w:space="0" w:color="auto"/>
        <w:left w:val="none" w:sz="0" w:space="0" w:color="auto"/>
        <w:bottom w:val="none" w:sz="0" w:space="0" w:color="auto"/>
        <w:right w:val="none" w:sz="0" w:space="0" w:color="auto"/>
      </w:divBdr>
    </w:div>
    <w:div w:id="1218052449">
      <w:bodyDiv w:val="1"/>
      <w:marLeft w:val="0"/>
      <w:marRight w:val="0"/>
      <w:marTop w:val="0"/>
      <w:marBottom w:val="0"/>
      <w:divBdr>
        <w:top w:val="none" w:sz="0" w:space="0" w:color="auto"/>
        <w:left w:val="none" w:sz="0" w:space="0" w:color="auto"/>
        <w:bottom w:val="none" w:sz="0" w:space="0" w:color="auto"/>
        <w:right w:val="none" w:sz="0" w:space="0" w:color="auto"/>
      </w:divBdr>
    </w:div>
    <w:div w:id="1308433899">
      <w:bodyDiv w:val="1"/>
      <w:marLeft w:val="0"/>
      <w:marRight w:val="0"/>
      <w:marTop w:val="0"/>
      <w:marBottom w:val="0"/>
      <w:divBdr>
        <w:top w:val="none" w:sz="0" w:space="0" w:color="auto"/>
        <w:left w:val="none" w:sz="0" w:space="0" w:color="auto"/>
        <w:bottom w:val="none" w:sz="0" w:space="0" w:color="auto"/>
        <w:right w:val="none" w:sz="0" w:space="0" w:color="auto"/>
      </w:divBdr>
    </w:div>
    <w:div w:id="1717464858">
      <w:bodyDiv w:val="1"/>
      <w:marLeft w:val="0"/>
      <w:marRight w:val="0"/>
      <w:marTop w:val="0"/>
      <w:marBottom w:val="0"/>
      <w:divBdr>
        <w:top w:val="none" w:sz="0" w:space="0" w:color="auto"/>
        <w:left w:val="none" w:sz="0" w:space="0" w:color="auto"/>
        <w:bottom w:val="none" w:sz="0" w:space="0" w:color="auto"/>
        <w:right w:val="none" w:sz="0" w:space="0" w:color="auto"/>
      </w:divBdr>
    </w:div>
    <w:div w:id="1760252163">
      <w:bodyDiv w:val="1"/>
      <w:marLeft w:val="0"/>
      <w:marRight w:val="0"/>
      <w:marTop w:val="0"/>
      <w:marBottom w:val="0"/>
      <w:divBdr>
        <w:top w:val="none" w:sz="0" w:space="0" w:color="auto"/>
        <w:left w:val="none" w:sz="0" w:space="0" w:color="auto"/>
        <w:bottom w:val="none" w:sz="0" w:space="0" w:color="auto"/>
        <w:right w:val="none" w:sz="0" w:space="0" w:color="auto"/>
      </w:divBdr>
    </w:div>
    <w:div w:id="2004316438">
      <w:bodyDiv w:val="1"/>
      <w:marLeft w:val="0"/>
      <w:marRight w:val="0"/>
      <w:marTop w:val="0"/>
      <w:marBottom w:val="0"/>
      <w:divBdr>
        <w:top w:val="none" w:sz="0" w:space="0" w:color="auto"/>
        <w:left w:val="none" w:sz="0" w:space="0" w:color="auto"/>
        <w:bottom w:val="none" w:sz="0" w:space="0" w:color="auto"/>
        <w:right w:val="none" w:sz="0" w:space="0" w:color="auto"/>
      </w:divBdr>
    </w:div>
    <w:div w:id="2087337290">
      <w:bodyDiv w:val="1"/>
      <w:marLeft w:val="0"/>
      <w:marRight w:val="0"/>
      <w:marTop w:val="0"/>
      <w:marBottom w:val="0"/>
      <w:divBdr>
        <w:top w:val="none" w:sz="0" w:space="0" w:color="auto"/>
        <w:left w:val="none" w:sz="0" w:space="0" w:color="auto"/>
        <w:bottom w:val="none" w:sz="0" w:space="0" w:color="auto"/>
        <w:right w:val="none" w:sz="0" w:space="0" w:color="auto"/>
      </w:divBdr>
    </w:div>
    <w:div w:id="210607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3" ma:contentTypeDescription="Een nieuw document maken." ma:contentTypeScope="" ma:versionID="a9c16d59d9a1f0238975881ca990762a">
  <xsd:schema xmlns:xsd="http://www.w3.org/2001/XMLSchema" xmlns:xs="http://www.w3.org/2001/XMLSchema" xmlns:p="http://schemas.microsoft.com/office/2006/metadata/properties" xmlns:ns3="4dfc51d9-fd9a-4c2e-9b35-2a6b8dbf690b" xmlns:ns4="305d9c35-e4e7-46dc-b696-2e0d98cbe4ff" targetNamespace="http://schemas.microsoft.com/office/2006/metadata/properties" ma:root="true" ma:fieldsID="141fb9d4627f9cea80e7ae0ffdae4566" ns3:_="" ns4:_="">
    <xsd:import namespace="4dfc51d9-fd9a-4c2e-9b35-2a6b8dbf690b"/>
    <xsd:import namespace="305d9c35-e4e7-46dc-b696-2e0d98cbe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158F-22AA-4502-B1DA-30226CC65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c51d9-fd9a-4c2e-9b35-2a6b8dbf690b"/>
    <ds:schemaRef ds:uri="305d9c35-e4e7-46dc-b696-2e0d98cb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2E44A-7195-4FC6-8A66-1BEE72883D8F}">
  <ds:schemaRefs>
    <ds:schemaRef ds:uri="http://schemas.microsoft.com/sharepoint/v3/contenttype/forms"/>
  </ds:schemaRefs>
</ds:datastoreItem>
</file>

<file path=customXml/itemProps3.xml><?xml version="1.0" encoding="utf-8"?>
<ds:datastoreItem xmlns:ds="http://schemas.openxmlformats.org/officeDocument/2006/customXml" ds:itemID="{C73B76B3-EFB5-4363-ADA5-EB7DC6CF74CC}">
  <ds:schemaRefs>
    <ds:schemaRef ds:uri="305d9c35-e4e7-46dc-b696-2e0d98cbe4ff"/>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4dfc51d9-fd9a-4c2e-9b35-2a6b8dbf690b"/>
    <ds:schemaRef ds:uri="http://www.w3.org/XML/1998/namespace"/>
    <ds:schemaRef ds:uri="http://purl.org/dc/dcmitype/"/>
  </ds:schemaRefs>
</ds:datastoreItem>
</file>

<file path=customXml/itemProps4.xml><?xml version="1.0" encoding="utf-8"?>
<ds:datastoreItem xmlns:ds="http://schemas.openxmlformats.org/officeDocument/2006/customXml" ds:itemID="{452BD752-4009-4474-B7BD-BBCC7D1F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5814</Words>
  <Characters>31980</Characters>
  <Application>Microsoft Office Word</Application>
  <DocSecurity>4</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Gemeente Laarbeek</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Heijnsbergen van Rene</dc:creator>
  <cp:lastModifiedBy>Heugten,Rene R.J.B. van</cp:lastModifiedBy>
  <cp:revision>2</cp:revision>
  <cp:lastPrinted>2020-04-07T13:58:00Z</cp:lastPrinted>
  <dcterms:created xsi:type="dcterms:W3CDTF">2020-04-20T19:45:00Z</dcterms:created>
  <dcterms:modified xsi:type="dcterms:W3CDTF">2020-04-20T19:45:00Z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